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0BDC" w14:textId="7122798F" w:rsidR="00EB1CBB" w:rsidRPr="00EB1CBB" w:rsidRDefault="00BF0F0A" w:rsidP="00EB1CB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Pr="00BF0F0A">
        <w:rPr>
          <w:rFonts w:ascii="Calibri" w:hAnsi="Calibri"/>
          <w:sz w:val="24"/>
          <w:szCs w:val="24"/>
        </w:rPr>
        <w:t xml:space="preserve"> </w:t>
      </w:r>
      <w:r w:rsidRPr="00BD5ADC">
        <w:rPr>
          <w:rFonts w:ascii="Calibri" w:hAnsi="Calibri"/>
          <w:b/>
          <w:color w:val="FF4B82"/>
          <w:sz w:val="24"/>
          <w:szCs w:val="24"/>
        </w:rPr>
        <w:t>Vancouver Biennale</w:t>
      </w:r>
      <w:r w:rsidRPr="00BF0F0A">
        <w:rPr>
          <w:rFonts w:ascii="Calibri" w:hAnsi="Calibri"/>
          <w:sz w:val="24"/>
          <w:szCs w:val="24"/>
        </w:rPr>
        <w:t xml:space="preserve"> is committed to building a legacy of education, advocacy</w:t>
      </w:r>
      <w:r w:rsidR="00733549">
        <w:rPr>
          <w:rFonts w:ascii="Calibri" w:hAnsi="Calibri"/>
          <w:sz w:val="24"/>
          <w:szCs w:val="24"/>
        </w:rPr>
        <w:t>,</w:t>
      </w:r>
      <w:r w:rsidRPr="00BF0F0A">
        <w:rPr>
          <w:rFonts w:ascii="Calibri" w:hAnsi="Calibri"/>
          <w:sz w:val="24"/>
          <w:szCs w:val="24"/>
        </w:rPr>
        <w:t xml:space="preserve"> and social responsibility enabled through art. </w:t>
      </w:r>
      <w:r w:rsidRPr="00BD5ADC">
        <w:rPr>
          <w:rFonts w:ascii="Calibri" w:hAnsi="Calibri"/>
          <w:b/>
          <w:color w:val="FF4B82"/>
          <w:sz w:val="24"/>
          <w:szCs w:val="24"/>
        </w:rPr>
        <w:t>BIG IDEAS Education Program</w:t>
      </w:r>
      <w:r w:rsidRPr="00BF0F0A">
        <w:rPr>
          <w:rFonts w:ascii="Calibri" w:hAnsi="Calibri"/>
          <w:sz w:val="24"/>
          <w:szCs w:val="24"/>
        </w:rPr>
        <w:t xml:space="preserve"> (BIG IDEAS) was launched in 2010 </w:t>
      </w:r>
      <w:r w:rsidR="00733549">
        <w:rPr>
          <w:rFonts w:ascii="Calibri" w:hAnsi="Calibri"/>
          <w:sz w:val="24"/>
          <w:szCs w:val="24"/>
        </w:rPr>
        <w:t>in support of the educational principles designed by the</w:t>
      </w:r>
      <w:r w:rsidRPr="00BF0F0A">
        <w:rPr>
          <w:rFonts w:ascii="Calibri" w:hAnsi="Calibri"/>
          <w:sz w:val="24"/>
          <w:szCs w:val="24"/>
        </w:rPr>
        <w:t xml:space="preserve"> British Columbia Ministry of Education’s </w:t>
      </w:r>
      <w:hyperlink r:id="rId9" w:history="1">
        <w:r w:rsidRPr="00733549">
          <w:rPr>
            <w:rStyle w:val="Hyperlink"/>
            <w:rFonts w:ascii="Calibri" w:hAnsi="Calibri"/>
            <w:sz w:val="24"/>
            <w:szCs w:val="24"/>
          </w:rPr>
          <w:t>new curriculum</w:t>
        </w:r>
      </w:hyperlink>
      <w:r w:rsidRPr="00BF0F0A">
        <w:rPr>
          <w:rFonts w:ascii="Calibri" w:hAnsi="Calibri"/>
          <w:sz w:val="24"/>
          <w:szCs w:val="24"/>
        </w:rPr>
        <w:t>. BIG IDEAS aims to build a creative, collaborative community connecting educators, learners, artists</w:t>
      </w:r>
      <w:r w:rsidR="00733549">
        <w:rPr>
          <w:rFonts w:ascii="Calibri" w:hAnsi="Calibri"/>
          <w:sz w:val="24"/>
          <w:szCs w:val="24"/>
        </w:rPr>
        <w:t>,</w:t>
      </w:r>
      <w:r w:rsidRPr="00BF0F0A">
        <w:rPr>
          <w:rFonts w:ascii="Calibri" w:hAnsi="Calibri"/>
          <w:sz w:val="24"/>
          <w:szCs w:val="24"/>
        </w:rPr>
        <w:t xml:space="preserve"> and researchers who in turn shape the program and str</w:t>
      </w:r>
      <w:r>
        <w:rPr>
          <w:rFonts w:ascii="Calibri" w:hAnsi="Calibri"/>
          <w:sz w:val="24"/>
          <w:szCs w:val="24"/>
        </w:rPr>
        <w:t>ive for innovation in education.</w:t>
      </w:r>
    </w:p>
    <w:p w14:paraId="5914E358" w14:textId="77777777" w:rsidR="00EB1CBB" w:rsidRPr="005B0300" w:rsidRDefault="00EB1CBB" w:rsidP="00EB1CB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color w:val="FF4B82"/>
        </w:rPr>
      </w:pPr>
    </w:p>
    <w:p w14:paraId="11627A71" w14:textId="77777777" w:rsidR="00EB1CBB" w:rsidRPr="005F32E2" w:rsidRDefault="003D30A0" w:rsidP="00EB1CBB">
      <w:pPr>
        <w:pStyle w:val="Heading4"/>
        <w:pBdr>
          <w:bottom w:val="single" w:sz="4" w:space="1" w:color="auto"/>
        </w:pBdr>
        <w:tabs>
          <w:tab w:val="left" w:pos="4665"/>
        </w:tabs>
        <w:spacing w:after="80"/>
        <w:jc w:val="both"/>
        <w:rPr>
          <w:rFonts w:ascii="Calibri" w:hAnsi="Calibri"/>
          <w:color w:val="FF4B82"/>
          <w:szCs w:val="28"/>
        </w:rPr>
      </w:pPr>
      <w:r w:rsidRPr="005F32E2">
        <w:rPr>
          <w:rFonts w:ascii="Calibri" w:hAnsi="Calibri"/>
          <w:color w:val="FF4B82"/>
          <w:szCs w:val="28"/>
        </w:rPr>
        <w:t xml:space="preserve">BIG IDEAS in-School </w:t>
      </w:r>
      <w:r w:rsidR="00EB1CBB" w:rsidRPr="005F32E2">
        <w:rPr>
          <w:rFonts w:ascii="Calibri" w:hAnsi="Calibri"/>
          <w:color w:val="FF4B82"/>
          <w:szCs w:val="28"/>
        </w:rPr>
        <w:tab/>
      </w:r>
    </w:p>
    <w:p w14:paraId="0A0001DE" w14:textId="32628BE0" w:rsidR="00EB1CBB" w:rsidRDefault="008609E6" w:rsidP="00EB1CBB">
      <w:pPr>
        <w:jc w:val="both"/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</w:pPr>
      <w:r>
        <w:rPr>
          <w:rFonts w:asciiTheme="minorHAnsi" w:hAnsiTheme="minorHAnsi"/>
          <w:sz w:val="24"/>
          <w:szCs w:val="24"/>
        </w:rPr>
        <w:t xml:space="preserve">Through an </w:t>
      </w:r>
      <w:r w:rsidR="00EB1CBB" w:rsidRPr="00EB1CBB">
        <w:rPr>
          <w:rFonts w:asciiTheme="minorHAnsi" w:hAnsiTheme="minorHAnsi"/>
          <w:sz w:val="24"/>
          <w:szCs w:val="24"/>
        </w:rPr>
        <w:t>annual artist</w:t>
      </w:r>
      <w:r w:rsidR="00BF0F0A">
        <w:rPr>
          <w:rFonts w:asciiTheme="minorHAnsi" w:hAnsiTheme="minorHAnsi"/>
          <w:sz w:val="24"/>
          <w:szCs w:val="24"/>
        </w:rPr>
        <w:t xml:space="preserve"> collaborator</w:t>
      </w:r>
      <w:r w:rsidR="00EB1CBB" w:rsidRPr="00EB1CBB">
        <w:rPr>
          <w:rFonts w:asciiTheme="minorHAnsi" w:hAnsiTheme="minorHAnsi"/>
          <w:sz w:val="24"/>
          <w:szCs w:val="24"/>
        </w:rPr>
        <w:t xml:space="preserve"> </w:t>
      </w:r>
      <w:r w:rsidR="00FA6B7C">
        <w:rPr>
          <w:rFonts w:asciiTheme="minorHAnsi" w:hAnsiTheme="minorHAnsi"/>
          <w:sz w:val="24"/>
          <w:szCs w:val="24"/>
        </w:rPr>
        <w:t xml:space="preserve">project </w:t>
      </w:r>
      <w:r w:rsidR="00EB1CBB" w:rsidRPr="00EB1CBB">
        <w:rPr>
          <w:rFonts w:asciiTheme="minorHAnsi" w:hAnsiTheme="minorHAnsi"/>
          <w:sz w:val="24"/>
          <w:szCs w:val="24"/>
        </w:rPr>
        <w:t xml:space="preserve">grant, the program brings local </w:t>
      </w:r>
      <w:r w:rsidR="00FA6B7C">
        <w:rPr>
          <w:rFonts w:asciiTheme="minorHAnsi" w:hAnsiTheme="minorHAnsi"/>
          <w:sz w:val="24"/>
          <w:szCs w:val="24"/>
        </w:rPr>
        <w:t xml:space="preserve">professional </w:t>
      </w:r>
      <w:r w:rsidR="00BF0F0A">
        <w:rPr>
          <w:rFonts w:asciiTheme="minorHAnsi" w:hAnsiTheme="minorHAnsi"/>
          <w:sz w:val="24"/>
          <w:szCs w:val="24"/>
        </w:rPr>
        <w:t>artists</w:t>
      </w:r>
      <w:r>
        <w:rPr>
          <w:rFonts w:asciiTheme="minorHAnsi" w:hAnsiTheme="minorHAnsi"/>
          <w:sz w:val="24"/>
          <w:szCs w:val="24"/>
        </w:rPr>
        <w:t xml:space="preserve"> </w:t>
      </w:r>
      <w:r w:rsidR="00EB1CBB" w:rsidRPr="00EB1CBB">
        <w:rPr>
          <w:rFonts w:asciiTheme="minorHAnsi" w:hAnsiTheme="minorHAnsi"/>
          <w:sz w:val="24"/>
          <w:szCs w:val="24"/>
        </w:rPr>
        <w:t xml:space="preserve">to collaborate with teachers </w:t>
      </w:r>
      <w:r>
        <w:rPr>
          <w:rFonts w:asciiTheme="minorHAnsi" w:hAnsiTheme="minorHAnsi"/>
          <w:sz w:val="24"/>
          <w:szCs w:val="24"/>
        </w:rPr>
        <w:t xml:space="preserve">to foster </w:t>
      </w:r>
      <w:r w:rsidR="00AE598E">
        <w:rPr>
          <w:rFonts w:asciiTheme="minorHAnsi" w:hAnsiTheme="minorHAnsi"/>
          <w:sz w:val="24"/>
          <w:szCs w:val="24"/>
        </w:rPr>
        <w:t xml:space="preserve">innovative </w:t>
      </w:r>
      <w:r>
        <w:rPr>
          <w:rFonts w:asciiTheme="minorHAnsi" w:hAnsiTheme="minorHAnsi"/>
          <w:sz w:val="24"/>
          <w:szCs w:val="24"/>
        </w:rPr>
        <w:t>learning</w:t>
      </w:r>
      <w:r w:rsidR="00EB1CBB" w:rsidRPr="00EB1CBB">
        <w:rPr>
          <w:rFonts w:asciiTheme="minorHAnsi" w:hAnsiTheme="minorHAnsi"/>
          <w:sz w:val="24"/>
          <w:szCs w:val="24"/>
        </w:rPr>
        <w:t xml:space="preserve">. </w:t>
      </w:r>
      <w:r w:rsidR="00EB1CBB" w:rsidRPr="00EB1CBB">
        <w:rPr>
          <w:rFonts w:asciiTheme="minorHAnsi" w:eastAsia="Times New Roman" w:hAnsiTheme="minorHAnsi" w:cs="Arial"/>
          <w:iCs/>
          <w:color w:val="000000"/>
          <w:sz w:val="24"/>
          <w:szCs w:val="24"/>
        </w:rPr>
        <w:t>This</w:t>
      </w:r>
      <w:r w:rsidR="00EB1CBB" w:rsidRPr="00EB1CBB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 </w:t>
      </w:r>
      <w:r w:rsidR="00EB1CBB" w:rsidRPr="00EB1CBB">
        <w:rPr>
          <w:rFonts w:asciiTheme="minorHAnsi" w:hAnsiTheme="minorHAnsi"/>
          <w:color w:val="000000"/>
          <w:sz w:val="24"/>
          <w:szCs w:val="24"/>
        </w:rPr>
        <w:t xml:space="preserve">project-based learning program takes students outside their classroom and </w:t>
      </w:r>
      <w:r w:rsidR="00F17B43">
        <w:rPr>
          <w:rFonts w:asciiTheme="minorHAnsi" w:hAnsiTheme="minorHAnsi"/>
          <w:color w:val="000000"/>
          <w:sz w:val="24"/>
          <w:szCs w:val="24"/>
        </w:rPr>
        <w:t xml:space="preserve">brings </w:t>
      </w:r>
      <w:r w:rsidR="00EB1CBB" w:rsidRPr="00EB1CBB">
        <w:rPr>
          <w:rFonts w:asciiTheme="minorHAnsi" w:hAnsiTheme="minorHAnsi"/>
          <w:color w:val="000000"/>
          <w:sz w:val="24"/>
          <w:szCs w:val="24"/>
        </w:rPr>
        <w:t>the community into their classroom.</w:t>
      </w:r>
      <w:r w:rsidR="00733549">
        <w:rPr>
          <w:rFonts w:asciiTheme="minorHAnsi" w:hAnsiTheme="minorHAnsi"/>
          <w:color w:val="000000"/>
          <w:sz w:val="24"/>
          <w:szCs w:val="24"/>
        </w:rPr>
        <w:t xml:space="preserve"> The program has reached</w:t>
      </w:r>
      <w:r w:rsidR="00EB1CB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F0F0A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over </w:t>
      </w:r>
      <w:r w:rsidR="00EE4FFA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>10,0</w:t>
      </w:r>
      <w:r w:rsidR="004E3C98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00 students from diverse </w:t>
      </w:r>
      <w:r w:rsidR="004E3C98">
        <w:rPr>
          <w:rFonts w:ascii="Calibri" w:eastAsia="Times New Roman" w:hAnsi="Calibri" w:cs="Arial"/>
          <w:color w:val="000000"/>
          <w:sz w:val="24"/>
          <w:szCs w:val="24"/>
          <w:lang w:eastAsia="zh-CN"/>
        </w:rPr>
        <w:t>socio</w:t>
      </w:r>
      <w:r w:rsidR="004E3C98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>-</w:t>
      </w:r>
      <w:r w:rsidR="00EB1CBB" w:rsidRPr="00290454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economic demographics in Burnaby, Coquitlam, </w:t>
      </w:r>
      <w:r w:rsidR="00F7575B">
        <w:rPr>
          <w:rFonts w:ascii="Calibri" w:eastAsia="Times New Roman" w:hAnsi="Calibri" w:cs="Arial"/>
          <w:color w:val="000000"/>
          <w:sz w:val="24"/>
          <w:szCs w:val="24"/>
          <w:lang w:eastAsia="zh-CN"/>
        </w:rPr>
        <w:t>Delta</w:t>
      </w:r>
      <w:r w:rsidR="00F7575B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, </w:t>
      </w:r>
      <w:r w:rsidR="00BF0F0A">
        <w:rPr>
          <w:rFonts w:ascii="Calibri" w:eastAsia="Times New Roman" w:hAnsi="Calibri" w:cs="Arial"/>
          <w:color w:val="000000"/>
          <w:sz w:val="24"/>
          <w:szCs w:val="24"/>
          <w:lang w:eastAsia="zh-CN"/>
        </w:rPr>
        <w:t>New</w:t>
      </w:r>
      <w:r w:rsidR="00BF0F0A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 Westminster, </w:t>
      </w:r>
      <w:r w:rsidR="00EB1CBB" w:rsidRPr="00290454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>North Vancouver, Richmond, Squamish, Surrey, Vancouver and West Vancouver.</w:t>
      </w:r>
      <w:r w:rsidR="00733549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 The coming 2018-2019 </w:t>
      </w:r>
      <w:proofErr w:type="gramStart"/>
      <w:r w:rsidR="00733549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>year</w:t>
      </w:r>
      <w:proofErr w:type="gramEnd"/>
      <w:r w:rsidR="00733549">
        <w:rPr>
          <w:rFonts w:ascii="Calibri" w:eastAsia="Times New Roman" w:hAnsi="Calibri" w:cs="Arial"/>
          <w:color w:val="000000"/>
          <w:sz w:val="24"/>
          <w:szCs w:val="24"/>
          <w:lang w:val="en-US" w:eastAsia="zh-CN"/>
        </w:rPr>
        <w:t xml:space="preserve"> will introduce the program nation-wide to schools in both Ontario and Quebec through both our digital and sculptural platforms.</w:t>
      </w:r>
    </w:p>
    <w:p w14:paraId="3D5459B2" w14:textId="77777777" w:rsidR="00EB1CBB" w:rsidRPr="003D30A0" w:rsidRDefault="00EB1CBB" w:rsidP="00EB1CBB">
      <w:pPr>
        <w:pStyle w:val="Heading4"/>
        <w:jc w:val="both"/>
        <w:rPr>
          <w:rFonts w:ascii="Calibri" w:hAnsi="Calibri"/>
          <w:b w:val="0"/>
          <w:sz w:val="20"/>
          <w:lang w:val="en-US"/>
        </w:rPr>
      </w:pPr>
    </w:p>
    <w:p w14:paraId="6801D668" w14:textId="30C8F43A" w:rsidR="00DD5ABD" w:rsidRDefault="00EB1CBB" w:rsidP="00DD5ABD">
      <w:pPr>
        <w:jc w:val="both"/>
        <w:rPr>
          <w:rFonts w:ascii="Calibri" w:hAnsi="Calibri"/>
          <w:sz w:val="24"/>
          <w:szCs w:val="24"/>
        </w:rPr>
      </w:pPr>
      <w:r w:rsidRPr="002A541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BIG IDEAS </w:t>
      </w:r>
      <w:proofErr w:type="gramStart"/>
      <w:r w:rsidR="002A541C" w:rsidRPr="002A541C">
        <w:rPr>
          <w:rFonts w:asciiTheme="minorHAnsi" w:eastAsia="Times New Roman" w:hAnsiTheme="minorHAnsi" w:cs="Arial"/>
          <w:b/>
          <w:color w:val="000000"/>
          <w:sz w:val="24"/>
          <w:szCs w:val="24"/>
        </w:rPr>
        <w:t>in-School</w:t>
      </w:r>
      <w:proofErr w:type="gramEnd"/>
      <w:r w:rsidR="002A541C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EB1CBB">
        <w:rPr>
          <w:rFonts w:asciiTheme="minorHAnsi" w:hAnsiTheme="minorHAnsi"/>
          <w:color w:val="000000"/>
          <w:sz w:val="24"/>
          <w:szCs w:val="24"/>
        </w:rPr>
        <w:t>int</w:t>
      </w:r>
      <w:r w:rsidR="00F7575B">
        <w:rPr>
          <w:rFonts w:asciiTheme="minorHAnsi" w:hAnsiTheme="minorHAnsi"/>
          <w:color w:val="000000"/>
          <w:sz w:val="24"/>
          <w:szCs w:val="24"/>
        </w:rPr>
        <w:t xml:space="preserve">egrates the Vancouver Biennale’s </w:t>
      </w:r>
      <w:r w:rsidR="00AE598E">
        <w:rPr>
          <w:rFonts w:asciiTheme="minorHAnsi" w:hAnsiTheme="minorHAnsi"/>
          <w:color w:val="000000"/>
          <w:sz w:val="24"/>
          <w:szCs w:val="24"/>
        </w:rPr>
        <w:t xml:space="preserve">exhibitions </w:t>
      </w:r>
      <w:r w:rsidR="00225383">
        <w:rPr>
          <w:rFonts w:asciiTheme="minorHAnsi" w:hAnsiTheme="minorHAnsi"/>
          <w:color w:val="000000"/>
          <w:sz w:val="24"/>
          <w:szCs w:val="24"/>
        </w:rPr>
        <w:t xml:space="preserve">with </w:t>
      </w:r>
      <w:r w:rsidR="00F7575B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733549">
        <w:rPr>
          <w:rFonts w:asciiTheme="minorHAnsi" w:hAnsiTheme="minorHAnsi"/>
          <w:color w:val="000000"/>
          <w:sz w:val="24"/>
          <w:szCs w:val="24"/>
        </w:rPr>
        <w:t xml:space="preserve">current </w:t>
      </w:r>
      <w:r w:rsidR="00F7575B">
        <w:rPr>
          <w:rFonts w:asciiTheme="minorHAnsi" w:hAnsiTheme="minorHAnsi"/>
          <w:color w:val="000000"/>
          <w:sz w:val="24"/>
          <w:szCs w:val="24"/>
        </w:rPr>
        <w:t>British Columbia c</w:t>
      </w:r>
      <w:r w:rsidRPr="00EB1CBB">
        <w:rPr>
          <w:rFonts w:asciiTheme="minorHAnsi" w:hAnsiTheme="minorHAnsi"/>
          <w:color w:val="000000"/>
          <w:sz w:val="24"/>
          <w:szCs w:val="24"/>
        </w:rPr>
        <w:t xml:space="preserve">urriculum. </w:t>
      </w:r>
      <w:r w:rsidRPr="00EB1CBB">
        <w:rPr>
          <w:rFonts w:ascii="Calibri" w:hAnsi="Calibri"/>
          <w:sz w:val="24"/>
          <w:szCs w:val="24"/>
        </w:rPr>
        <w:t xml:space="preserve">Teachers are invited to </w:t>
      </w:r>
      <w:r>
        <w:rPr>
          <w:rFonts w:ascii="Calibri" w:hAnsi="Calibri"/>
          <w:sz w:val="24"/>
          <w:szCs w:val="24"/>
        </w:rPr>
        <w:t xml:space="preserve">submit a single classroom project </w:t>
      </w:r>
      <w:r w:rsidRPr="00EB1CBB">
        <w:rPr>
          <w:rFonts w:ascii="Calibri" w:hAnsi="Calibri"/>
          <w:sz w:val="24"/>
          <w:szCs w:val="24"/>
        </w:rPr>
        <w:t xml:space="preserve">or </w:t>
      </w:r>
      <w:r>
        <w:rPr>
          <w:rFonts w:ascii="Calibri" w:hAnsi="Calibri"/>
          <w:sz w:val="24"/>
          <w:szCs w:val="24"/>
        </w:rPr>
        <w:t xml:space="preserve">collaborate </w:t>
      </w:r>
      <w:r w:rsidRPr="00EB1CBB">
        <w:rPr>
          <w:rFonts w:ascii="Calibri" w:hAnsi="Calibri"/>
          <w:sz w:val="24"/>
          <w:szCs w:val="24"/>
        </w:rPr>
        <w:t xml:space="preserve">with </w:t>
      </w:r>
      <w:r>
        <w:rPr>
          <w:rFonts w:ascii="Calibri" w:hAnsi="Calibri"/>
          <w:sz w:val="24"/>
          <w:szCs w:val="24"/>
        </w:rPr>
        <w:t xml:space="preserve">other teachers/schools </w:t>
      </w:r>
      <w:r w:rsidRPr="00EB1CBB">
        <w:rPr>
          <w:rFonts w:ascii="Calibri" w:hAnsi="Calibri"/>
          <w:sz w:val="24"/>
          <w:szCs w:val="24"/>
        </w:rPr>
        <w:t xml:space="preserve">to develop </w:t>
      </w:r>
      <w:r>
        <w:rPr>
          <w:rFonts w:ascii="Calibri" w:hAnsi="Calibri"/>
          <w:sz w:val="24"/>
          <w:szCs w:val="24"/>
        </w:rPr>
        <w:t xml:space="preserve">a joint project. </w:t>
      </w:r>
      <w:r w:rsidR="00E744E9">
        <w:rPr>
          <w:rFonts w:ascii="Calibri" w:hAnsi="Calibri"/>
          <w:sz w:val="24"/>
          <w:szCs w:val="24"/>
        </w:rPr>
        <w:t xml:space="preserve">Project ideas can be drawn from </w:t>
      </w:r>
      <w:hyperlink r:id="rId10" w:history="1">
        <w:r w:rsidR="00521F57" w:rsidRPr="00733549">
          <w:rPr>
            <w:rStyle w:val="Hyperlink"/>
            <w:rFonts w:ascii="Calibri" w:hAnsi="Calibri"/>
            <w:b/>
            <w:sz w:val="24"/>
            <w:szCs w:val="24"/>
          </w:rPr>
          <w:t>BIG IDEAS Digital</w:t>
        </w:r>
        <w:r w:rsidR="00733549" w:rsidRPr="00733549">
          <w:rPr>
            <w:rStyle w:val="Hyperlink"/>
            <w:rFonts w:ascii="Calibri" w:hAnsi="Calibri"/>
            <w:b/>
            <w:sz w:val="24"/>
            <w:szCs w:val="24"/>
          </w:rPr>
          <w:t xml:space="preserve"> Learning Cases</w:t>
        </w:r>
      </w:hyperlink>
      <w:r w:rsidR="00AA0A9C">
        <w:rPr>
          <w:rFonts w:ascii="Calibri" w:hAnsi="Calibri"/>
          <w:b/>
          <w:sz w:val="24"/>
          <w:szCs w:val="24"/>
        </w:rPr>
        <w:t xml:space="preserve"> </w:t>
      </w:r>
      <w:r w:rsidR="00AA0A9C">
        <w:rPr>
          <w:rFonts w:ascii="Calibri" w:hAnsi="Calibri"/>
          <w:sz w:val="24"/>
          <w:szCs w:val="24"/>
        </w:rPr>
        <w:t xml:space="preserve">and </w:t>
      </w:r>
      <w:hyperlink r:id="rId11" w:history="1">
        <w:r w:rsidR="00733549" w:rsidRPr="00733549">
          <w:rPr>
            <w:rStyle w:val="Hyperlink"/>
            <w:rFonts w:ascii="Calibri" w:hAnsi="Calibri" w:cs="Calibri"/>
            <w:b/>
            <w:sz w:val="24"/>
            <w:szCs w:val="24"/>
          </w:rPr>
          <w:t>Curriculum Unit P</w:t>
        </w:r>
        <w:r w:rsidR="00E744E9" w:rsidRPr="00733549">
          <w:rPr>
            <w:rStyle w:val="Hyperlink"/>
            <w:rFonts w:ascii="Calibri" w:hAnsi="Calibri" w:cs="Calibri"/>
            <w:b/>
            <w:sz w:val="24"/>
            <w:szCs w:val="24"/>
          </w:rPr>
          <w:t>lans</w:t>
        </w:r>
      </w:hyperlink>
      <w:r w:rsidR="00733549">
        <w:rPr>
          <w:rFonts w:ascii="Calibri" w:hAnsi="Calibri" w:cs="Calibri"/>
          <w:sz w:val="24"/>
          <w:szCs w:val="24"/>
        </w:rPr>
        <w:t xml:space="preserve">, </w:t>
      </w:r>
      <w:r w:rsidR="00E744E9">
        <w:rPr>
          <w:rFonts w:ascii="Calibri" w:hAnsi="Calibri" w:cs="Calibri"/>
          <w:sz w:val="24"/>
          <w:szCs w:val="24"/>
        </w:rPr>
        <w:t>cover</w:t>
      </w:r>
      <w:r w:rsidR="00225383">
        <w:rPr>
          <w:rFonts w:ascii="Calibri" w:hAnsi="Calibri"/>
          <w:sz w:val="24"/>
          <w:szCs w:val="24"/>
        </w:rPr>
        <w:t>ing inquiry topics such as environment</w:t>
      </w:r>
      <w:r w:rsidR="00F17B43">
        <w:rPr>
          <w:rFonts w:ascii="Calibri" w:hAnsi="Calibri"/>
          <w:sz w:val="24"/>
          <w:szCs w:val="24"/>
        </w:rPr>
        <w:t>al</w:t>
      </w:r>
      <w:r w:rsidR="00225383">
        <w:rPr>
          <w:rFonts w:ascii="Calibri" w:hAnsi="Calibri"/>
          <w:sz w:val="24"/>
          <w:szCs w:val="24"/>
        </w:rPr>
        <w:t>, cult</w:t>
      </w:r>
      <w:r w:rsidR="00223B7D">
        <w:rPr>
          <w:rFonts w:ascii="Calibri" w:hAnsi="Calibri"/>
          <w:sz w:val="24"/>
          <w:szCs w:val="24"/>
        </w:rPr>
        <w:t>ural or historical perspectives;</w:t>
      </w:r>
      <w:r w:rsidR="00225383">
        <w:rPr>
          <w:rFonts w:ascii="Calibri" w:hAnsi="Calibri"/>
          <w:sz w:val="24"/>
          <w:szCs w:val="24"/>
        </w:rPr>
        <w:t xml:space="preserve"> mathematical applications, global citizenship</w:t>
      </w:r>
      <w:r w:rsidR="00223B7D">
        <w:rPr>
          <w:rFonts w:ascii="Calibri" w:hAnsi="Calibri"/>
          <w:sz w:val="24"/>
          <w:szCs w:val="24"/>
        </w:rPr>
        <w:t>, language arts both aural and visual,</w:t>
      </w:r>
      <w:r w:rsidR="00225383">
        <w:rPr>
          <w:rFonts w:ascii="Calibri" w:hAnsi="Calibri"/>
          <w:sz w:val="24"/>
          <w:szCs w:val="24"/>
        </w:rPr>
        <w:t xml:space="preserve"> </w:t>
      </w:r>
      <w:r w:rsidR="00733549">
        <w:rPr>
          <w:rFonts w:ascii="Calibri" w:hAnsi="Calibri"/>
          <w:sz w:val="24"/>
          <w:szCs w:val="24"/>
        </w:rPr>
        <w:t>and</w:t>
      </w:r>
      <w:r w:rsidR="00225383">
        <w:rPr>
          <w:rFonts w:ascii="Calibri" w:hAnsi="Calibri"/>
          <w:sz w:val="24"/>
          <w:szCs w:val="24"/>
        </w:rPr>
        <w:t xml:space="preserve"> social change</w:t>
      </w:r>
      <w:r w:rsidRPr="00EB1CBB">
        <w:rPr>
          <w:rFonts w:ascii="Calibri" w:hAnsi="Calibri"/>
          <w:sz w:val="24"/>
          <w:szCs w:val="24"/>
        </w:rPr>
        <w:t xml:space="preserve">. </w:t>
      </w:r>
    </w:p>
    <w:p w14:paraId="298B3E55" w14:textId="77777777" w:rsidR="00EB1CBB" w:rsidRDefault="00EB1CBB" w:rsidP="00EB1CBB">
      <w:pPr>
        <w:pStyle w:val="Heading4"/>
        <w:rPr>
          <w:rFonts w:ascii="Calibri" w:hAnsi="Calibri"/>
          <w:color w:val="FF4B82"/>
          <w:sz w:val="20"/>
        </w:rPr>
      </w:pPr>
    </w:p>
    <w:p w14:paraId="5DE30198" w14:textId="68F90533" w:rsidR="003D30A0" w:rsidRPr="005F32E2" w:rsidRDefault="00BF0F0A" w:rsidP="003D30A0">
      <w:pPr>
        <w:pStyle w:val="Heading4"/>
        <w:pBdr>
          <w:bottom w:val="single" w:sz="4" w:space="1" w:color="auto"/>
        </w:pBdr>
        <w:tabs>
          <w:tab w:val="left" w:pos="4665"/>
        </w:tabs>
        <w:spacing w:after="80"/>
        <w:jc w:val="both"/>
        <w:rPr>
          <w:rFonts w:ascii="Calibri" w:hAnsi="Calibri"/>
          <w:color w:val="FF4B82"/>
          <w:szCs w:val="28"/>
        </w:rPr>
      </w:pPr>
      <w:r>
        <w:rPr>
          <w:rFonts w:ascii="Calibri" w:hAnsi="Calibri"/>
          <w:color w:val="FF4B82"/>
          <w:szCs w:val="28"/>
        </w:rPr>
        <w:t>201</w:t>
      </w:r>
      <w:r w:rsidR="006D7FE7">
        <w:rPr>
          <w:rFonts w:ascii="Calibri" w:hAnsi="Calibri"/>
          <w:color w:val="FF4B82"/>
          <w:szCs w:val="28"/>
        </w:rPr>
        <w:t>8</w:t>
      </w:r>
      <w:r>
        <w:rPr>
          <w:rFonts w:ascii="Calibri" w:hAnsi="Calibri"/>
          <w:color w:val="FF4B82"/>
          <w:szCs w:val="28"/>
        </w:rPr>
        <w:t xml:space="preserve"> </w:t>
      </w:r>
      <w:r w:rsidR="005F32E2">
        <w:rPr>
          <w:rFonts w:ascii="Calibri" w:hAnsi="Calibri"/>
          <w:color w:val="FF4B82"/>
          <w:szCs w:val="28"/>
        </w:rPr>
        <w:t xml:space="preserve">Program </w:t>
      </w:r>
      <w:r w:rsidR="00F17613" w:rsidRPr="005F32E2">
        <w:rPr>
          <w:rFonts w:ascii="Calibri" w:hAnsi="Calibri"/>
          <w:color w:val="FF4B82"/>
          <w:szCs w:val="28"/>
        </w:rPr>
        <w:t>Theme</w:t>
      </w:r>
      <w:r w:rsidR="00A97E4D" w:rsidRPr="005F32E2">
        <w:rPr>
          <w:rFonts w:ascii="Calibri" w:hAnsi="Calibri"/>
          <w:color w:val="FF4B82"/>
          <w:szCs w:val="28"/>
        </w:rPr>
        <w:t xml:space="preserve"> –</w:t>
      </w:r>
      <w:r>
        <w:rPr>
          <w:rFonts w:ascii="Calibri" w:hAnsi="Calibri"/>
          <w:color w:val="FF4B82"/>
          <w:szCs w:val="28"/>
        </w:rPr>
        <w:t xml:space="preserve"> </w:t>
      </w:r>
      <w:r w:rsidR="006D7FE7">
        <w:rPr>
          <w:rFonts w:ascii="Calibri" w:hAnsi="Calibri"/>
          <w:color w:val="FF4B82"/>
          <w:szCs w:val="28"/>
        </w:rPr>
        <w:t>re-IMAGE-n STEAM</w:t>
      </w:r>
    </w:p>
    <w:p w14:paraId="7927D680" w14:textId="603BD713" w:rsidR="006D7FE7" w:rsidRPr="006D7FE7" w:rsidRDefault="006D7FE7" w:rsidP="006D7FE7">
      <w:pPr>
        <w:rPr>
          <w:rFonts w:ascii="Calibri" w:hAnsi="Calibri"/>
          <w:sz w:val="24"/>
          <w:szCs w:val="24"/>
        </w:rPr>
      </w:pPr>
      <w:r w:rsidRPr="006D7FE7">
        <w:rPr>
          <w:rFonts w:ascii="Calibri" w:hAnsi="Calibri"/>
          <w:sz w:val="24"/>
          <w:szCs w:val="24"/>
        </w:rPr>
        <w:t>Engaging with world-renowned international artists</w:t>
      </w:r>
      <w:r w:rsidR="00223B7D">
        <w:rPr>
          <w:rFonts w:ascii="Calibri" w:hAnsi="Calibri"/>
          <w:sz w:val="24"/>
          <w:szCs w:val="24"/>
        </w:rPr>
        <w:t xml:space="preserve"> from</w:t>
      </w:r>
      <w:r w:rsidR="00733549">
        <w:rPr>
          <w:rFonts w:ascii="Calibri" w:hAnsi="Calibri"/>
          <w:sz w:val="24"/>
          <w:szCs w:val="24"/>
        </w:rPr>
        <w:t xml:space="preserve"> the 2018—2020 season,</w:t>
      </w:r>
      <w:r w:rsidRPr="006D7FE7">
        <w:rPr>
          <w:rFonts w:ascii="Calibri" w:hAnsi="Calibri"/>
          <w:sz w:val="24"/>
          <w:szCs w:val="24"/>
        </w:rPr>
        <w:t xml:space="preserve"> </w:t>
      </w:r>
      <w:r w:rsidR="00223B7D">
        <w:rPr>
          <w:rFonts w:ascii="Calibri" w:hAnsi="Calibri"/>
          <w:sz w:val="24"/>
          <w:szCs w:val="24"/>
        </w:rPr>
        <w:t xml:space="preserve">launch in July 2018, </w:t>
      </w:r>
      <w:r w:rsidR="00733549">
        <w:rPr>
          <w:rFonts w:ascii="Calibri" w:hAnsi="Calibri"/>
          <w:sz w:val="24"/>
          <w:szCs w:val="24"/>
        </w:rPr>
        <w:t>four art works</w:t>
      </w:r>
      <w:r w:rsidRPr="006D7FE7">
        <w:rPr>
          <w:rFonts w:ascii="Calibri" w:hAnsi="Calibri"/>
          <w:sz w:val="24"/>
          <w:szCs w:val="24"/>
        </w:rPr>
        <w:t xml:space="preserve"> will be newly introduced to the BC Educational landscape. Within this pedagogical foundation, we aim to break barriers </w:t>
      </w:r>
      <w:r w:rsidR="00733549">
        <w:rPr>
          <w:rFonts w:ascii="Calibri" w:hAnsi="Calibri"/>
          <w:sz w:val="24"/>
          <w:szCs w:val="24"/>
        </w:rPr>
        <w:t xml:space="preserve">through not only STEAM but also </w:t>
      </w:r>
      <w:r w:rsidR="00223B7D">
        <w:rPr>
          <w:rFonts w:ascii="Calibri" w:hAnsi="Calibri"/>
          <w:sz w:val="24"/>
          <w:szCs w:val="24"/>
        </w:rPr>
        <w:t xml:space="preserve">by </w:t>
      </w:r>
      <w:r w:rsidR="00733549">
        <w:rPr>
          <w:rFonts w:ascii="Calibri" w:hAnsi="Calibri"/>
          <w:sz w:val="24"/>
          <w:szCs w:val="24"/>
        </w:rPr>
        <w:t xml:space="preserve">basing our programming on </w:t>
      </w:r>
      <w:r w:rsidR="00223B7D">
        <w:rPr>
          <w:rFonts w:ascii="Calibri" w:hAnsi="Calibri"/>
          <w:sz w:val="24"/>
          <w:szCs w:val="24"/>
        </w:rPr>
        <w:t xml:space="preserve">continual engagement, </w:t>
      </w:r>
      <w:r w:rsidRPr="006D7FE7">
        <w:rPr>
          <w:rFonts w:ascii="Calibri" w:hAnsi="Calibri"/>
          <w:sz w:val="24"/>
          <w:szCs w:val="24"/>
        </w:rPr>
        <w:t xml:space="preserve">diverse learning processes, </w:t>
      </w:r>
      <w:r w:rsidR="00223B7D">
        <w:rPr>
          <w:rFonts w:ascii="Calibri" w:hAnsi="Calibri"/>
          <w:sz w:val="24"/>
          <w:szCs w:val="24"/>
        </w:rPr>
        <w:t>and inspiration drawn from</w:t>
      </w:r>
      <w:r w:rsidRPr="006D7FE7">
        <w:rPr>
          <w:rFonts w:ascii="Calibri" w:hAnsi="Calibri"/>
          <w:sz w:val="24"/>
          <w:szCs w:val="24"/>
        </w:rPr>
        <w:t xml:space="preserve"> global events and actions.</w:t>
      </w:r>
    </w:p>
    <w:p w14:paraId="085CEB6D" w14:textId="77777777" w:rsidR="006D7FE7" w:rsidRPr="006D7FE7" w:rsidRDefault="006D7FE7" w:rsidP="006D7FE7">
      <w:pPr>
        <w:rPr>
          <w:rFonts w:ascii="Calibri" w:hAnsi="Calibri"/>
          <w:sz w:val="24"/>
          <w:szCs w:val="24"/>
        </w:rPr>
      </w:pPr>
    </w:p>
    <w:p w14:paraId="6FC07B41" w14:textId="77777777" w:rsidR="006D7FE7" w:rsidRPr="006D7FE7" w:rsidRDefault="006D7FE7" w:rsidP="006D7FE7">
      <w:pPr>
        <w:jc w:val="center"/>
        <w:rPr>
          <w:rFonts w:ascii="Calibri" w:hAnsi="Calibri"/>
          <w:color w:val="7F7F7F" w:themeColor="text1" w:themeTint="80"/>
          <w:sz w:val="24"/>
          <w:szCs w:val="24"/>
        </w:rPr>
      </w:pPr>
      <w:r w:rsidRPr="006D7FE7">
        <w:rPr>
          <w:rFonts w:ascii="Calibri" w:hAnsi="Calibri"/>
          <w:color w:val="7F7F7F" w:themeColor="text1" w:themeTint="80"/>
          <w:sz w:val="24"/>
          <w:szCs w:val="24"/>
        </w:rPr>
        <w:t>BIG IDEAS   =   Science | Technology | Art | Engineering | Mathematics</w:t>
      </w:r>
    </w:p>
    <w:p w14:paraId="46455177" w14:textId="77777777" w:rsidR="006D7FE7" w:rsidRPr="006D7FE7" w:rsidRDefault="006D7FE7" w:rsidP="006D7FE7">
      <w:pPr>
        <w:rPr>
          <w:rFonts w:ascii="Calibri" w:hAnsi="Calibri"/>
          <w:sz w:val="24"/>
          <w:szCs w:val="24"/>
        </w:rPr>
      </w:pPr>
    </w:p>
    <w:p w14:paraId="1B3C5C81" w14:textId="0BC7F8E1" w:rsidR="00974001" w:rsidRPr="00AD6E95" w:rsidRDefault="006D7FE7" w:rsidP="009978F8">
      <w:pPr>
        <w:rPr>
          <w:rFonts w:ascii="Calibri" w:hAnsi="Calibri"/>
          <w:sz w:val="24"/>
          <w:szCs w:val="24"/>
        </w:rPr>
      </w:pPr>
      <w:r w:rsidRPr="006D7FE7">
        <w:rPr>
          <w:rFonts w:ascii="Calibri" w:hAnsi="Calibri"/>
          <w:sz w:val="24"/>
          <w:szCs w:val="24"/>
        </w:rPr>
        <w:t xml:space="preserve">Our 2018-2020 Vancouver Biennale objective </w:t>
      </w:r>
      <w:r w:rsidR="00460225" w:rsidRPr="006D7FE7">
        <w:rPr>
          <w:rFonts w:ascii="Calibri" w:hAnsi="Calibri"/>
          <w:sz w:val="24"/>
          <w:szCs w:val="24"/>
        </w:rPr>
        <w:t>build</w:t>
      </w:r>
      <w:r w:rsidR="00460225">
        <w:rPr>
          <w:rFonts w:ascii="Calibri" w:hAnsi="Calibri"/>
          <w:sz w:val="24"/>
          <w:szCs w:val="24"/>
        </w:rPr>
        <w:t>s</w:t>
      </w:r>
      <w:r w:rsidRPr="006D7FE7">
        <w:rPr>
          <w:rFonts w:ascii="Calibri" w:hAnsi="Calibri"/>
          <w:sz w:val="24"/>
          <w:szCs w:val="24"/>
        </w:rPr>
        <w:t xml:space="preserve"> community and transforms neighbourhoods as a catalyst for engagement and social action. </w:t>
      </w:r>
      <w:r w:rsidR="00460225">
        <w:rPr>
          <w:rFonts w:ascii="Calibri" w:hAnsi="Calibri"/>
          <w:sz w:val="24"/>
          <w:szCs w:val="24"/>
        </w:rPr>
        <w:t xml:space="preserve">The new exhibition </w:t>
      </w:r>
      <w:r w:rsidR="007C107E">
        <w:rPr>
          <w:rFonts w:ascii="Calibri" w:hAnsi="Calibri"/>
          <w:sz w:val="24"/>
          <w:szCs w:val="24"/>
        </w:rPr>
        <w:t>themes will</w:t>
      </w:r>
      <w:r w:rsidRPr="006D7FE7">
        <w:rPr>
          <w:rFonts w:ascii="Calibri" w:hAnsi="Calibri"/>
          <w:sz w:val="24"/>
          <w:szCs w:val="24"/>
        </w:rPr>
        <w:t xml:space="preserve"> re-IMAGE-n our urban scape</w:t>
      </w:r>
      <w:r w:rsidR="00223B7D">
        <w:rPr>
          <w:rFonts w:ascii="Calibri" w:hAnsi="Calibri"/>
          <w:sz w:val="24"/>
          <w:szCs w:val="24"/>
        </w:rPr>
        <w:t xml:space="preserve"> </w:t>
      </w:r>
      <w:r w:rsidR="00460225">
        <w:rPr>
          <w:rFonts w:ascii="Calibri" w:hAnsi="Calibri"/>
          <w:sz w:val="24"/>
          <w:szCs w:val="24"/>
        </w:rPr>
        <w:t>and successful submissions will demonstrate the incorporation of interdisci</w:t>
      </w:r>
      <w:r w:rsidR="00223B7D">
        <w:rPr>
          <w:rFonts w:ascii="Calibri" w:hAnsi="Calibri"/>
          <w:sz w:val="24"/>
          <w:szCs w:val="24"/>
        </w:rPr>
        <w:t>plinary lessons when using the e</w:t>
      </w:r>
      <w:r w:rsidR="00460225">
        <w:rPr>
          <w:rFonts w:ascii="Calibri" w:hAnsi="Calibri"/>
          <w:sz w:val="24"/>
          <w:szCs w:val="24"/>
        </w:rPr>
        <w:t>nquiry learning process</w:t>
      </w:r>
      <w:r w:rsidRPr="006D7FE7">
        <w:rPr>
          <w:rFonts w:ascii="Calibri" w:hAnsi="Calibri"/>
          <w:sz w:val="24"/>
          <w:szCs w:val="24"/>
        </w:rPr>
        <w:t xml:space="preserve">. </w:t>
      </w:r>
      <w:r w:rsidR="00223B7D">
        <w:rPr>
          <w:rFonts w:ascii="Calibri" w:hAnsi="Calibri"/>
          <w:sz w:val="24"/>
          <w:szCs w:val="24"/>
        </w:rPr>
        <w:t>This module includes</w:t>
      </w:r>
      <w:r w:rsidR="00974001" w:rsidRPr="00974001">
        <w:rPr>
          <w:rFonts w:ascii="Calibri" w:hAnsi="Calibri"/>
          <w:sz w:val="24"/>
          <w:szCs w:val="24"/>
        </w:rPr>
        <w:t xml:space="preserve"> a field trip study (or </w:t>
      </w:r>
      <w:hyperlink r:id="rId12" w:history="1">
        <w:r w:rsidR="00974001" w:rsidRPr="00974001">
          <w:rPr>
            <w:rStyle w:val="Hyperlink"/>
            <w:rFonts w:ascii="Calibri" w:hAnsi="Calibri"/>
            <w:color w:val="auto"/>
            <w:sz w:val="24"/>
            <w:szCs w:val="24"/>
          </w:rPr>
          <w:t>BIG IDEAS Anywhere</w:t>
        </w:r>
      </w:hyperlink>
      <w:r w:rsidR="00BC57DD">
        <w:rPr>
          <w:rStyle w:val="FootnoteReference"/>
          <w:rFonts w:ascii="Calibri" w:hAnsi="Calibri"/>
          <w:sz w:val="24"/>
          <w:szCs w:val="24"/>
          <w:u w:val="single"/>
        </w:rPr>
        <w:footnoteReference w:id="1"/>
      </w:r>
      <w:r w:rsidR="00974001" w:rsidRPr="00974001">
        <w:rPr>
          <w:rFonts w:ascii="Calibri" w:hAnsi="Calibri"/>
          <w:sz w:val="24"/>
          <w:szCs w:val="24"/>
          <w:vertAlign w:val="superscript"/>
        </w:rPr>
        <w:t xml:space="preserve"> </w:t>
      </w:r>
      <w:r w:rsidR="00974001" w:rsidRPr="00974001">
        <w:rPr>
          <w:rFonts w:ascii="Calibri" w:hAnsi="Calibri"/>
          <w:sz w:val="24"/>
          <w:szCs w:val="24"/>
        </w:rPr>
        <w:t>virtual tour) of Vancouver Biennale art installations that elicit meaningful connections to the topics being studied in the community.</w:t>
      </w:r>
    </w:p>
    <w:p w14:paraId="4F1034EC" w14:textId="32509BC8" w:rsidR="009978F8" w:rsidRDefault="009978F8" w:rsidP="009978F8">
      <w:pPr>
        <w:rPr>
          <w:rFonts w:ascii="Calibri" w:hAnsi="Calibri"/>
        </w:rPr>
      </w:pPr>
      <w:r w:rsidRPr="008E06F0">
        <w:rPr>
          <w:rFonts w:ascii="Calibri" w:hAnsi="Calibri"/>
          <w:b/>
          <w:color w:val="FF4B82"/>
          <w:sz w:val="24"/>
          <w:szCs w:val="24"/>
        </w:rPr>
        <w:t>For m</w:t>
      </w:r>
      <w:r w:rsidR="008E06F0" w:rsidRPr="008E06F0">
        <w:rPr>
          <w:rFonts w:ascii="Calibri" w:hAnsi="Calibri"/>
          <w:b/>
          <w:color w:val="FF4B82"/>
          <w:sz w:val="24"/>
          <w:szCs w:val="24"/>
        </w:rPr>
        <w:t>ore i</w:t>
      </w:r>
      <w:r w:rsidRPr="008E06F0">
        <w:rPr>
          <w:rFonts w:ascii="Calibri" w:hAnsi="Calibri"/>
          <w:b/>
          <w:color w:val="FF4B82"/>
          <w:sz w:val="24"/>
          <w:szCs w:val="24"/>
        </w:rPr>
        <w:t>nformation</w:t>
      </w:r>
      <w:r w:rsidR="008E06F0" w:rsidRPr="008E06F0">
        <w:rPr>
          <w:rFonts w:ascii="Calibri" w:hAnsi="Calibri"/>
          <w:b/>
          <w:color w:val="FF4B82"/>
          <w:sz w:val="24"/>
          <w:szCs w:val="24"/>
        </w:rPr>
        <w:t xml:space="preserve"> or assistance with </w:t>
      </w:r>
      <w:r w:rsidR="00F800E8">
        <w:rPr>
          <w:rFonts w:ascii="Calibri" w:hAnsi="Calibri"/>
          <w:b/>
          <w:color w:val="FF4B82"/>
          <w:sz w:val="24"/>
          <w:szCs w:val="24"/>
        </w:rPr>
        <w:t>you’re a</w:t>
      </w:r>
      <w:r w:rsidR="008E06F0" w:rsidRPr="008E06F0">
        <w:rPr>
          <w:rFonts w:ascii="Calibri" w:hAnsi="Calibri"/>
          <w:b/>
          <w:color w:val="FF4B82"/>
          <w:sz w:val="24"/>
          <w:szCs w:val="24"/>
        </w:rPr>
        <w:t>pplication</w:t>
      </w:r>
      <w:r>
        <w:rPr>
          <w:rFonts w:ascii="Calibri" w:hAnsi="Calibri"/>
          <w:b/>
          <w:color w:val="FF4B82"/>
          <w:sz w:val="28"/>
          <w:szCs w:val="28"/>
        </w:rPr>
        <w:t xml:space="preserve">:  </w:t>
      </w:r>
      <w:r w:rsidRPr="002A541C">
        <w:rPr>
          <w:rStyle w:val="Emphasis"/>
          <w:rFonts w:asciiTheme="minorHAnsi" w:hAnsiTheme="minorHAnsi"/>
          <w:i w:val="0"/>
          <w:color w:val="000000"/>
          <w:sz w:val="24"/>
          <w:szCs w:val="24"/>
        </w:rPr>
        <w:t>Contact</w:t>
      </w:r>
      <w:r w:rsidRPr="005B03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B0300">
        <w:rPr>
          <w:rFonts w:asciiTheme="minorHAnsi" w:hAnsiTheme="minorHAnsi"/>
          <w:sz w:val="24"/>
          <w:szCs w:val="24"/>
        </w:rPr>
        <w:t>Vancouver Biennale: P: 604-682-1289/</w:t>
      </w:r>
      <w:r>
        <w:rPr>
          <w:rFonts w:asciiTheme="minorHAnsi" w:hAnsiTheme="minorHAnsi"/>
          <w:sz w:val="24"/>
          <w:szCs w:val="24"/>
        </w:rPr>
        <w:br/>
      </w:r>
      <w:r w:rsidRPr="005B0300">
        <w:rPr>
          <w:rFonts w:asciiTheme="minorHAnsi" w:hAnsiTheme="minorHAnsi"/>
          <w:sz w:val="24"/>
          <w:szCs w:val="24"/>
        </w:rPr>
        <w:t xml:space="preserve">email: </w:t>
      </w:r>
      <w:hyperlink r:id="rId13" w:history="1">
        <w:r w:rsidRPr="00B52271">
          <w:rPr>
            <w:rStyle w:val="Hyperlink"/>
            <w:rFonts w:asciiTheme="minorHAnsi" w:hAnsiTheme="minorHAnsi"/>
            <w:sz w:val="24"/>
            <w:szCs w:val="24"/>
          </w:rPr>
          <w:t>edu@vancouverbiennale.com</w:t>
        </w:r>
      </w:hyperlink>
      <w:r w:rsidRPr="005B0300">
        <w:rPr>
          <w:rFonts w:asciiTheme="minorHAnsi" w:hAnsiTheme="minorHAnsi"/>
          <w:sz w:val="24"/>
          <w:szCs w:val="24"/>
        </w:rPr>
        <w:t xml:space="preserve">/ </w:t>
      </w:r>
      <w:r>
        <w:rPr>
          <w:rFonts w:asciiTheme="minorHAnsi" w:hAnsiTheme="minorHAnsi"/>
          <w:sz w:val="24"/>
          <w:szCs w:val="24"/>
        </w:rPr>
        <w:t xml:space="preserve">website: </w:t>
      </w:r>
      <w:hyperlink r:id="rId14" w:history="1">
        <w:r w:rsidRPr="002A541C">
          <w:rPr>
            <w:rStyle w:val="Hyperlink"/>
            <w:rFonts w:asciiTheme="minorHAnsi" w:hAnsiTheme="minorHAnsi"/>
            <w:color w:val="auto"/>
            <w:sz w:val="24"/>
            <w:szCs w:val="24"/>
          </w:rPr>
          <w:t>www.vancouverbiennale.com/learn</w:t>
        </w:r>
      </w:hyperlink>
      <w:r w:rsidRPr="002A541C">
        <w:rPr>
          <w:rFonts w:ascii="Calibri" w:hAnsi="Calibri"/>
        </w:rPr>
        <w:t xml:space="preserve"> </w:t>
      </w:r>
    </w:p>
    <w:p w14:paraId="3BCB21CB" w14:textId="77777777" w:rsidR="009978F8" w:rsidRDefault="009978F8" w:rsidP="003D30A0">
      <w:pPr>
        <w:rPr>
          <w:rFonts w:asciiTheme="minorHAnsi" w:eastAsia="Arial" w:hAnsiTheme="minorHAnsi" w:cs="Arial"/>
          <w:sz w:val="24"/>
          <w:szCs w:val="24"/>
        </w:rPr>
      </w:pPr>
    </w:p>
    <w:p w14:paraId="7ADC3D56" w14:textId="77777777" w:rsidR="009978F8" w:rsidRPr="005F32E2" w:rsidRDefault="00617D20" w:rsidP="009978F8">
      <w:pPr>
        <w:pStyle w:val="Heading4"/>
        <w:pBdr>
          <w:bottom w:val="single" w:sz="4" w:space="1" w:color="auto"/>
        </w:pBdr>
        <w:spacing w:after="80"/>
        <w:rPr>
          <w:rFonts w:ascii="Calibri" w:hAnsi="Calibri"/>
          <w:color w:val="FF4B82"/>
          <w:szCs w:val="28"/>
        </w:rPr>
      </w:pPr>
      <w:r>
        <w:rPr>
          <w:rFonts w:ascii="Calibri" w:hAnsi="Calibri"/>
          <w:color w:val="FF4B82"/>
          <w:szCs w:val="28"/>
        </w:rPr>
        <w:t xml:space="preserve">Mark on Your Calendar: </w:t>
      </w:r>
      <w:r w:rsidR="009978F8" w:rsidRPr="005F32E2">
        <w:rPr>
          <w:rFonts w:ascii="Calibri" w:hAnsi="Calibri"/>
          <w:color w:val="FF4B82"/>
          <w:szCs w:val="28"/>
        </w:rPr>
        <w:t>Key Dates</w:t>
      </w:r>
      <w:r>
        <w:rPr>
          <w:rFonts w:ascii="Calibri" w:hAnsi="Calibri"/>
          <w:color w:val="FF4B82"/>
          <w:szCs w:val="28"/>
        </w:rPr>
        <w:t xml:space="preserve"> </w:t>
      </w:r>
    </w:p>
    <w:p w14:paraId="6E2A0F37" w14:textId="3032561A" w:rsidR="009978F8" w:rsidRDefault="009978F8" w:rsidP="009978F8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Submissio</w:t>
      </w:r>
      <w:r w:rsidR="0036615E">
        <w:rPr>
          <w:rFonts w:ascii="Calibri" w:hAnsi="Calibri" w:cs="Arial"/>
          <w:sz w:val="24"/>
          <w:szCs w:val="24"/>
        </w:rPr>
        <w:t>n Deadline</w:t>
      </w:r>
      <w:r w:rsidR="0036615E">
        <w:rPr>
          <w:rFonts w:ascii="Calibri" w:hAnsi="Calibri" w:cs="Arial"/>
          <w:sz w:val="24"/>
          <w:szCs w:val="24"/>
        </w:rPr>
        <w:tab/>
      </w:r>
      <w:r w:rsidR="0036615E">
        <w:rPr>
          <w:rFonts w:ascii="Calibri" w:hAnsi="Calibri" w:cs="Arial"/>
          <w:sz w:val="24"/>
          <w:szCs w:val="24"/>
        </w:rPr>
        <w:tab/>
        <w:t>November</w:t>
      </w:r>
      <w:r w:rsidR="00197C0D">
        <w:rPr>
          <w:rFonts w:ascii="Calibri" w:hAnsi="Calibri" w:cs="Arial"/>
          <w:sz w:val="24"/>
          <w:szCs w:val="24"/>
        </w:rPr>
        <w:t xml:space="preserve"> 12</w:t>
      </w:r>
      <w:r w:rsidR="0036615E">
        <w:rPr>
          <w:rFonts w:ascii="Calibri" w:hAnsi="Calibri" w:cs="Arial"/>
          <w:sz w:val="24"/>
          <w:szCs w:val="24"/>
        </w:rPr>
        <w:t>, 201</w:t>
      </w:r>
      <w:r w:rsidR="006D7FE7">
        <w:rPr>
          <w:rFonts w:ascii="Calibri" w:hAnsi="Calibri" w:cs="Arial"/>
          <w:sz w:val="24"/>
          <w:szCs w:val="24"/>
        </w:rPr>
        <w:t>8</w:t>
      </w:r>
      <w:r w:rsidR="0036615E">
        <w:rPr>
          <w:rFonts w:ascii="Calibri" w:hAnsi="Calibri" w:cs="Arial"/>
          <w:sz w:val="24"/>
          <w:szCs w:val="24"/>
        </w:rPr>
        <w:t xml:space="preserve"> @</w:t>
      </w:r>
      <w:r>
        <w:rPr>
          <w:rFonts w:ascii="Calibri" w:hAnsi="Calibri" w:cs="Arial"/>
          <w:sz w:val="24"/>
          <w:szCs w:val="24"/>
        </w:rPr>
        <w:t>4 pm</w:t>
      </w:r>
    </w:p>
    <w:p w14:paraId="5E969E4D" w14:textId="2117EF35" w:rsidR="009978F8" w:rsidRPr="00F87F2C" w:rsidRDefault="009978F8" w:rsidP="009978F8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Grant Award Notification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87F2C">
        <w:rPr>
          <w:rFonts w:ascii="Calibri" w:hAnsi="Calibri" w:cs="Arial"/>
          <w:sz w:val="24"/>
          <w:szCs w:val="24"/>
        </w:rPr>
        <w:t>Dece</w:t>
      </w:r>
      <w:r w:rsidR="0036615E">
        <w:rPr>
          <w:rFonts w:ascii="Calibri" w:hAnsi="Calibri" w:cs="Arial"/>
          <w:sz w:val="24"/>
          <w:szCs w:val="24"/>
        </w:rPr>
        <w:t xml:space="preserve">mber </w:t>
      </w:r>
      <w:r w:rsidR="00974001">
        <w:rPr>
          <w:rFonts w:ascii="Calibri" w:hAnsi="Calibri" w:cs="Arial"/>
          <w:sz w:val="24"/>
          <w:szCs w:val="24"/>
        </w:rPr>
        <w:t>1</w:t>
      </w:r>
      <w:r w:rsidR="006D7FE7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, 201</w:t>
      </w:r>
      <w:r w:rsidR="006D7FE7">
        <w:rPr>
          <w:rFonts w:ascii="Calibri" w:hAnsi="Calibri" w:cs="Arial"/>
          <w:sz w:val="24"/>
          <w:szCs w:val="24"/>
        </w:rPr>
        <w:t>8</w:t>
      </w:r>
    </w:p>
    <w:p w14:paraId="5343CA69" w14:textId="2F5F92DD" w:rsidR="009978F8" w:rsidRDefault="0036615E" w:rsidP="009978F8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Program </w:t>
      </w:r>
      <w:r w:rsidR="009978F8">
        <w:rPr>
          <w:rFonts w:ascii="Calibri" w:hAnsi="Calibri" w:cs="Arial"/>
          <w:sz w:val="24"/>
          <w:szCs w:val="24"/>
        </w:rPr>
        <w:t>Lau</w:t>
      </w:r>
      <w:r>
        <w:rPr>
          <w:rFonts w:ascii="Calibri" w:hAnsi="Calibri" w:cs="Arial"/>
          <w:sz w:val="24"/>
          <w:szCs w:val="24"/>
        </w:rPr>
        <w:t>nch &amp; Sharing</w:t>
      </w:r>
      <w:r>
        <w:rPr>
          <w:rFonts w:ascii="Calibri" w:hAnsi="Calibri" w:cs="Arial"/>
          <w:sz w:val="24"/>
          <w:szCs w:val="24"/>
        </w:rPr>
        <w:tab/>
      </w:r>
      <w:r w:rsidR="009978F8">
        <w:rPr>
          <w:rFonts w:ascii="Calibri" w:hAnsi="Calibri" w:cs="Arial"/>
          <w:sz w:val="24"/>
          <w:szCs w:val="24"/>
        </w:rPr>
        <w:t xml:space="preserve">January </w:t>
      </w:r>
      <w:r>
        <w:rPr>
          <w:rFonts w:ascii="Calibri" w:hAnsi="Calibri" w:cs="Arial"/>
          <w:sz w:val="24"/>
          <w:szCs w:val="24"/>
        </w:rPr>
        <w:t>1</w:t>
      </w:r>
      <w:r w:rsidR="006D7FE7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>, 201</w:t>
      </w:r>
      <w:r w:rsidR="006D7FE7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 xml:space="preserve"> @4:30 – 6 pm</w:t>
      </w:r>
    </w:p>
    <w:p w14:paraId="6AB90133" w14:textId="5151A503" w:rsidR="009978F8" w:rsidRPr="00BE0DC0" w:rsidRDefault="00617D20" w:rsidP="009978F8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Wrap Up Celebration </w:t>
      </w:r>
      <w:r w:rsidR="009978F8">
        <w:rPr>
          <w:rFonts w:ascii="Calibri" w:hAnsi="Calibri" w:cs="Arial"/>
          <w:sz w:val="24"/>
          <w:szCs w:val="24"/>
        </w:rPr>
        <w:tab/>
      </w:r>
      <w:r w:rsidR="009978F8">
        <w:rPr>
          <w:rFonts w:ascii="Calibri" w:hAnsi="Calibri" w:cs="Arial"/>
          <w:sz w:val="24"/>
          <w:szCs w:val="24"/>
        </w:rPr>
        <w:tab/>
      </w:r>
      <w:r w:rsidR="0036615E">
        <w:rPr>
          <w:rFonts w:ascii="Calibri" w:hAnsi="Calibri" w:cs="Arial"/>
          <w:sz w:val="24"/>
          <w:szCs w:val="24"/>
        </w:rPr>
        <w:t>May 2</w:t>
      </w:r>
      <w:r w:rsidR="006D7FE7">
        <w:rPr>
          <w:rFonts w:ascii="Calibri" w:hAnsi="Calibri" w:cs="Arial"/>
          <w:sz w:val="24"/>
          <w:szCs w:val="24"/>
        </w:rPr>
        <w:t>2</w:t>
      </w:r>
      <w:r w:rsidR="0036615E">
        <w:rPr>
          <w:rFonts w:ascii="Calibri" w:hAnsi="Calibri" w:cs="Arial"/>
          <w:sz w:val="24"/>
          <w:szCs w:val="24"/>
        </w:rPr>
        <w:t>, 201</w:t>
      </w:r>
      <w:r w:rsidR="006D7FE7">
        <w:rPr>
          <w:rFonts w:ascii="Calibri" w:hAnsi="Calibri" w:cs="Arial"/>
          <w:sz w:val="24"/>
          <w:szCs w:val="24"/>
        </w:rPr>
        <w:t>9</w:t>
      </w:r>
      <w:r w:rsidR="00197C0D">
        <w:rPr>
          <w:rFonts w:ascii="Calibri" w:hAnsi="Calibri" w:cs="Arial"/>
          <w:sz w:val="24"/>
          <w:szCs w:val="24"/>
        </w:rPr>
        <w:t xml:space="preserve"> @5:30 – 7</w:t>
      </w:r>
      <w:r w:rsidR="0036615E">
        <w:rPr>
          <w:rFonts w:ascii="Calibri" w:hAnsi="Calibri" w:cs="Arial"/>
          <w:sz w:val="24"/>
          <w:szCs w:val="24"/>
        </w:rPr>
        <w:t xml:space="preserve"> pm</w:t>
      </w:r>
    </w:p>
    <w:p w14:paraId="566FE050" w14:textId="77777777" w:rsidR="008609E6" w:rsidRPr="003D30A0" w:rsidRDefault="008609E6" w:rsidP="003D30A0"/>
    <w:p w14:paraId="1CFD2E4A" w14:textId="77777777" w:rsidR="00EB1CBB" w:rsidRPr="005F32E2" w:rsidRDefault="00EB1CBB" w:rsidP="00EB1CBB">
      <w:pPr>
        <w:pStyle w:val="Heading4"/>
        <w:pBdr>
          <w:bottom w:val="single" w:sz="4" w:space="1" w:color="auto"/>
        </w:pBdr>
        <w:spacing w:after="80"/>
        <w:rPr>
          <w:rFonts w:ascii="Calibri" w:hAnsi="Calibri"/>
          <w:color w:val="FF4B82"/>
          <w:szCs w:val="28"/>
        </w:rPr>
      </w:pPr>
      <w:r w:rsidRPr="005F32E2">
        <w:rPr>
          <w:rFonts w:ascii="Calibri" w:hAnsi="Calibri"/>
          <w:color w:val="FF4B82"/>
          <w:szCs w:val="28"/>
        </w:rPr>
        <w:t xml:space="preserve">Program </w:t>
      </w:r>
      <w:r w:rsidR="00FA6B7C" w:rsidRPr="005F32E2">
        <w:rPr>
          <w:rFonts w:ascii="Calibri" w:hAnsi="Calibri"/>
          <w:color w:val="FF4B82"/>
          <w:szCs w:val="28"/>
        </w:rPr>
        <w:t>Features</w:t>
      </w:r>
    </w:p>
    <w:p w14:paraId="37E57C77" w14:textId="1CB42DA4" w:rsidR="00EB1CBB" w:rsidRPr="00FA6B7C" w:rsidRDefault="007E47F6" w:rsidP="00035C8F">
      <w:pPr>
        <w:pStyle w:val="ListParagraph"/>
        <w:numPr>
          <w:ilvl w:val="0"/>
          <w:numId w:val="12"/>
        </w:numPr>
        <w:spacing w:before="60" w:after="60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Arts Inquiry</w:t>
      </w:r>
      <w:r w:rsidR="00FA6B7C" w:rsidRPr="00FA6B7C">
        <w:rPr>
          <w:rFonts w:asciiTheme="minorHAnsi" w:eastAsia="Times New Roman" w:hAnsiTheme="minorHAnsi" w:cs="Arial"/>
          <w:color w:val="000000"/>
        </w:rPr>
        <w:t xml:space="preserve"> </w:t>
      </w:r>
      <w:r w:rsidR="00FA6B7C" w:rsidRPr="00FA6B7C">
        <w:rPr>
          <w:rFonts w:asciiTheme="minorHAnsi" w:hAnsiTheme="minorHAnsi"/>
          <w:color w:val="000000"/>
        </w:rPr>
        <w:t xml:space="preserve">fosters </w:t>
      </w:r>
      <w:r w:rsidR="00E85BAD">
        <w:rPr>
          <w:rFonts w:asciiTheme="minorHAnsi" w:hAnsiTheme="minorHAnsi"/>
          <w:color w:val="000000"/>
        </w:rPr>
        <w:t xml:space="preserve">discovery and </w:t>
      </w:r>
      <w:r w:rsidR="00FA6B7C" w:rsidRPr="00FA6B7C">
        <w:rPr>
          <w:rFonts w:asciiTheme="minorHAnsi" w:hAnsiTheme="minorHAnsi"/>
          <w:color w:val="000000"/>
        </w:rPr>
        <w:t>creative learning through</w:t>
      </w:r>
      <w:r w:rsidR="003A4A3A">
        <w:rPr>
          <w:rFonts w:asciiTheme="minorHAnsi" w:hAnsiTheme="minorHAnsi"/>
          <w:color w:val="000000"/>
        </w:rPr>
        <w:t xml:space="preserve"> </w:t>
      </w:r>
      <w:r w:rsidR="00225383">
        <w:rPr>
          <w:rFonts w:asciiTheme="minorHAnsi" w:hAnsiTheme="minorHAnsi"/>
          <w:color w:val="000000"/>
        </w:rPr>
        <w:t xml:space="preserve">Biennale </w:t>
      </w:r>
      <w:r w:rsidR="003A4A3A">
        <w:rPr>
          <w:rFonts w:asciiTheme="minorHAnsi" w:hAnsiTheme="minorHAnsi"/>
          <w:color w:val="000000"/>
        </w:rPr>
        <w:t>public arts</w:t>
      </w:r>
      <w:r w:rsidR="00B36E35">
        <w:rPr>
          <w:rFonts w:asciiTheme="minorHAnsi" w:hAnsiTheme="minorHAnsi"/>
          <w:color w:val="000000"/>
        </w:rPr>
        <w:t xml:space="preserve"> and architecture</w:t>
      </w:r>
      <w:r w:rsidR="00FA6B7C" w:rsidRPr="00FA6B7C">
        <w:rPr>
          <w:rFonts w:asciiTheme="minorHAnsi" w:hAnsiTheme="minorHAnsi"/>
          <w:color w:val="000000"/>
        </w:rPr>
        <w:t>.</w:t>
      </w:r>
    </w:p>
    <w:p w14:paraId="79E4A1D1" w14:textId="77777777" w:rsidR="00FA6B7C" w:rsidRPr="00FA6B7C" w:rsidRDefault="00FA6B7C" w:rsidP="00035C8F">
      <w:pPr>
        <w:pStyle w:val="ListParagraph"/>
        <w:numPr>
          <w:ilvl w:val="0"/>
          <w:numId w:val="12"/>
        </w:numPr>
        <w:spacing w:before="60" w:after="60"/>
        <w:rPr>
          <w:rFonts w:asciiTheme="minorHAnsi" w:eastAsia="Times New Roman" w:hAnsiTheme="minorHAnsi" w:cs="Arial"/>
        </w:rPr>
      </w:pPr>
      <w:r w:rsidRPr="00FA6B7C">
        <w:rPr>
          <w:rFonts w:asciiTheme="minorHAnsi" w:eastAsia="Times New Roman" w:hAnsiTheme="minorHAnsi" w:cs="Arial"/>
          <w:b/>
          <w:color w:val="000000"/>
        </w:rPr>
        <w:t>Arts Infusion</w:t>
      </w:r>
      <w:r w:rsidRPr="00FA6B7C">
        <w:rPr>
          <w:rFonts w:asciiTheme="minorHAnsi" w:eastAsia="Times New Roman" w:hAnsiTheme="minorHAnsi" w:cs="Arial"/>
          <w:color w:val="000000"/>
        </w:rPr>
        <w:t xml:space="preserve"> </w:t>
      </w:r>
      <w:r w:rsidRPr="00FA6B7C">
        <w:rPr>
          <w:rFonts w:asciiTheme="minorHAnsi" w:hAnsiTheme="minorHAnsi"/>
        </w:rPr>
        <w:t>facilitates</w:t>
      </w:r>
      <w:r w:rsidR="003A4A3A">
        <w:rPr>
          <w:rFonts w:asciiTheme="minorHAnsi" w:hAnsiTheme="minorHAnsi"/>
        </w:rPr>
        <w:t xml:space="preserve"> expression in multiple art forms through artist-led </w:t>
      </w:r>
      <w:r w:rsidRPr="00FA6B7C">
        <w:rPr>
          <w:rFonts w:asciiTheme="minorHAnsi" w:hAnsiTheme="minorHAnsi"/>
        </w:rPr>
        <w:t>workshops in schools.</w:t>
      </w:r>
    </w:p>
    <w:p w14:paraId="5320BECB" w14:textId="38A0BA46" w:rsidR="00FA6B7C" w:rsidRPr="00FA6B7C" w:rsidRDefault="00FA6B7C" w:rsidP="00035C8F">
      <w:pPr>
        <w:pStyle w:val="ListParagraph"/>
        <w:numPr>
          <w:ilvl w:val="0"/>
          <w:numId w:val="12"/>
        </w:numPr>
        <w:spacing w:before="60" w:after="60"/>
        <w:rPr>
          <w:rFonts w:asciiTheme="minorHAnsi" w:hAnsiTheme="minorHAnsi"/>
          <w:bCs/>
          <w:color w:val="000000"/>
        </w:rPr>
      </w:pPr>
      <w:r w:rsidRPr="00FA6B7C">
        <w:rPr>
          <w:rFonts w:asciiTheme="minorHAnsi" w:eastAsia="Times New Roman" w:hAnsiTheme="minorHAnsi" w:cs="Arial"/>
          <w:b/>
          <w:color w:val="000000"/>
        </w:rPr>
        <w:t>Cross-Curricular</w:t>
      </w:r>
      <w:r w:rsidR="00B36E35">
        <w:rPr>
          <w:rFonts w:asciiTheme="minorHAnsi" w:eastAsia="Times New Roman" w:hAnsiTheme="minorHAnsi" w:cs="Arial"/>
          <w:b/>
          <w:color w:val="000000"/>
        </w:rPr>
        <w:t xml:space="preserve"> Learning</w:t>
      </w:r>
      <w:r w:rsidR="00554407">
        <w:rPr>
          <w:rFonts w:asciiTheme="minorHAnsi" w:eastAsia="Times New Roman" w:hAnsiTheme="minorHAnsi" w:cs="Arial"/>
          <w:color w:val="000000"/>
        </w:rPr>
        <w:t xml:space="preserve"> </w:t>
      </w:r>
      <w:r w:rsidRPr="00FA6B7C">
        <w:rPr>
          <w:rFonts w:asciiTheme="minorHAnsi" w:hAnsiTheme="minorHAnsi"/>
          <w:bCs/>
          <w:color w:val="000000"/>
        </w:rPr>
        <w:t xml:space="preserve">drives </w:t>
      </w:r>
      <w:r w:rsidR="00554407">
        <w:rPr>
          <w:rFonts w:asciiTheme="minorHAnsi" w:hAnsiTheme="minorHAnsi"/>
          <w:bCs/>
          <w:color w:val="000000"/>
        </w:rPr>
        <w:t xml:space="preserve">integrated </w:t>
      </w:r>
      <w:r w:rsidRPr="00FA6B7C">
        <w:rPr>
          <w:rFonts w:asciiTheme="minorHAnsi" w:hAnsiTheme="minorHAnsi"/>
          <w:bCs/>
          <w:color w:val="000000"/>
        </w:rPr>
        <w:t xml:space="preserve">concepts </w:t>
      </w:r>
      <w:r w:rsidR="003323BF">
        <w:rPr>
          <w:rFonts w:asciiTheme="minorHAnsi" w:hAnsiTheme="minorHAnsi"/>
          <w:bCs/>
          <w:color w:val="000000"/>
        </w:rPr>
        <w:t xml:space="preserve">that </w:t>
      </w:r>
      <w:r w:rsidR="00B36E35">
        <w:rPr>
          <w:rFonts w:asciiTheme="minorHAnsi" w:hAnsiTheme="minorHAnsi"/>
          <w:bCs/>
          <w:color w:val="000000"/>
        </w:rPr>
        <w:t>weave</w:t>
      </w:r>
      <w:r w:rsidRPr="00FA6B7C">
        <w:rPr>
          <w:rFonts w:asciiTheme="minorHAnsi" w:hAnsiTheme="minorHAnsi"/>
          <w:bCs/>
          <w:color w:val="000000"/>
        </w:rPr>
        <w:t xml:space="preserve"> </w:t>
      </w:r>
      <w:r w:rsidR="004C43C2">
        <w:rPr>
          <w:rFonts w:asciiTheme="minorHAnsi" w:hAnsiTheme="minorHAnsi"/>
          <w:bCs/>
          <w:color w:val="000000"/>
        </w:rPr>
        <w:t xml:space="preserve">multiple </w:t>
      </w:r>
      <w:r w:rsidRPr="00FA6B7C">
        <w:rPr>
          <w:rFonts w:asciiTheme="minorHAnsi" w:hAnsiTheme="minorHAnsi"/>
          <w:bCs/>
          <w:color w:val="000000"/>
        </w:rPr>
        <w:t>subject areas</w:t>
      </w:r>
      <w:r w:rsidR="00B36E35">
        <w:rPr>
          <w:rFonts w:asciiTheme="minorHAnsi" w:hAnsiTheme="minorHAnsi"/>
          <w:bCs/>
          <w:color w:val="000000"/>
        </w:rPr>
        <w:t xml:space="preserve"> together</w:t>
      </w:r>
      <w:r w:rsidR="004C43C2">
        <w:rPr>
          <w:rFonts w:asciiTheme="minorHAnsi" w:hAnsiTheme="minorHAnsi"/>
          <w:bCs/>
          <w:color w:val="000000"/>
        </w:rPr>
        <w:t>.</w:t>
      </w:r>
      <w:r w:rsidRPr="00FA6B7C">
        <w:rPr>
          <w:rFonts w:asciiTheme="minorHAnsi" w:hAnsiTheme="minorHAnsi"/>
          <w:bCs/>
          <w:color w:val="000000"/>
        </w:rPr>
        <w:t xml:space="preserve">  </w:t>
      </w:r>
    </w:p>
    <w:p w14:paraId="2A4452EE" w14:textId="1F946451" w:rsidR="00FA6B7C" w:rsidRPr="00FA6B7C" w:rsidRDefault="00B36E35" w:rsidP="00035C8F">
      <w:pPr>
        <w:pStyle w:val="ListParagraph"/>
        <w:numPr>
          <w:ilvl w:val="0"/>
          <w:numId w:val="12"/>
        </w:numPr>
        <w:spacing w:before="60" w:after="60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Social Inclusion</w:t>
      </w:r>
      <w:r w:rsidR="004E203F">
        <w:rPr>
          <w:rFonts w:asciiTheme="minorHAnsi" w:eastAsia="Times New Roman" w:hAnsiTheme="minorHAnsi" w:cs="Arial"/>
          <w:color w:val="000000"/>
        </w:rPr>
        <w:t xml:space="preserve"> connects</w:t>
      </w:r>
      <w:r>
        <w:rPr>
          <w:rFonts w:asciiTheme="minorHAnsi" w:eastAsia="Times New Roman" w:hAnsiTheme="minorHAnsi" w:cs="Arial"/>
          <w:color w:val="000000"/>
        </w:rPr>
        <w:t xml:space="preserve"> schools, grades K-12, not only in British Columbia, but also Canada-wide inclusive. </w:t>
      </w:r>
    </w:p>
    <w:p w14:paraId="1A2E3E7E" w14:textId="5D9D9858" w:rsidR="00FA6B7C" w:rsidRPr="00FA6B7C" w:rsidRDefault="00BC57DD" w:rsidP="00035C8F">
      <w:pPr>
        <w:pStyle w:val="ListParagraph"/>
        <w:numPr>
          <w:ilvl w:val="0"/>
          <w:numId w:val="12"/>
        </w:numPr>
        <w:spacing w:before="60" w:after="60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 xml:space="preserve">Community-Based Projects </w:t>
      </w:r>
      <w:r>
        <w:rPr>
          <w:rFonts w:asciiTheme="minorHAnsi" w:eastAsia="Times New Roman" w:hAnsiTheme="minorHAnsi" w:cs="Arial"/>
          <w:color w:val="000000"/>
        </w:rPr>
        <w:t>bring students beyond the classroom and invite bring urban environments in</w:t>
      </w:r>
      <w:r w:rsidR="00FA6B7C" w:rsidRPr="00FA6B7C">
        <w:rPr>
          <w:rFonts w:asciiTheme="minorHAnsi" w:eastAsia="Times New Roman" w:hAnsiTheme="minorHAnsi" w:cs="Arial"/>
          <w:color w:val="000000"/>
        </w:rPr>
        <w:t>.</w:t>
      </w:r>
    </w:p>
    <w:p w14:paraId="7B202CEE" w14:textId="11A88197" w:rsidR="00FA6B7C" w:rsidRPr="007864A6" w:rsidRDefault="00FA6B7C" w:rsidP="00035C8F">
      <w:pPr>
        <w:pStyle w:val="ListParagraph"/>
        <w:numPr>
          <w:ilvl w:val="0"/>
          <w:numId w:val="12"/>
        </w:numPr>
        <w:spacing w:before="60" w:after="60"/>
        <w:ind w:left="357" w:hanging="357"/>
        <w:rPr>
          <w:rFonts w:asciiTheme="minorHAnsi" w:hAnsiTheme="minorHAnsi"/>
          <w:color w:val="000000"/>
        </w:rPr>
      </w:pPr>
      <w:r w:rsidRPr="00FA6B7C">
        <w:rPr>
          <w:rFonts w:asciiTheme="minorHAnsi" w:eastAsia="Times New Roman" w:hAnsiTheme="minorHAnsi" w:cs="Arial"/>
          <w:b/>
          <w:color w:val="000000"/>
        </w:rPr>
        <w:t xml:space="preserve">Online Resources </w:t>
      </w:r>
      <w:r w:rsidR="00BC57DD">
        <w:rPr>
          <w:rFonts w:asciiTheme="minorHAnsi" w:hAnsiTheme="minorHAnsi"/>
          <w:bCs/>
          <w:color w:val="000000"/>
        </w:rPr>
        <w:t>provide</w:t>
      </w:r>
      <w:r w:rsidRPr="00FA6B7C">
        <w:rPr>
          <w:rFonts w:asciiTheme="minorHAnsi" w:hAnsiTheme="minorHAnsi"/>
          <w:bCs/>
          <w:color w:val="000000"/>
        </w:rPr>
        <w:t xml:space="preserve"> </w:t>
      </w:r>
      <w:r w:rsidR="00A97E4D">
        <w:rPr>
          <w:rFonts w:asciiTheme="minorHAnsi" w:hAnsiTheme="minorHAnsi"/>
          <w:bCs/>
          <w:color w:val="000000"/>
        </w:rPr>
        <w:t xml:space="preserve">exemplary </w:t>
      </w:r>
      <w:r w:rsidRPr="00FA6B7C">
        <w:rPr>
          <w:rFonts w:asciiTheme="minorHAnsi" w:hAnsiTheme="minorHAnsi"/>
          <w:bCs/>
          <w:color w:val="000000"/>
        </w:rPr>
        <w:t xml:space="preserve">multi-media </w:t>
      </w:r>
      <w:r w:rsidRPr="00FA6B7C">
        <w:rPr>
          <w:rFonts w:asciiTheme="minorHAnsi" w:hAnsiTheme="minorHAnsi"/>
          <w:bCs/>
        </w:rPr>
        <w:t>instructional samples</w:t>
      </w:r>
      <w:r w:rsidR="00DD5ABD">
        <w:rPr>
          <w:rFonts w:asciiTheme="minorHAnsi" w:hAnsiTheme="minorHAnsi"/>
          <w:bCs/>
        </w:rPr>
        <w:t xml:space="preserve"> and project toolkit.</w:t>
      </w:r>
    </w:p>
    <w:p w14:paraId="1C689967" w14:textId="77777777" w:rsidR="007864A6" w:rsidRPr="00AA0A9C" w:rsidRDefault="007864A6" w:rsidP="007864A6">
      <w:pPr>
        <w:pStyle w:val="ListParagraph"/>
        <w:spacing w:before="60" w:after="60"/>
        <w:ind w:left="357"/>
        <w:rPr>
          <w:rFonts w:asciiTheme="minorHAnsi" w:hAnsiTheme="minorHAnsi"/>
          <w:color w:val="000000"/>
        </w:rPr>
      </w:pPr>
    </w:p>
    <w:p w14:paraId="73D1D078" w14:textId="77777777" w:rsidR="00642AFC" w:rsidRPr="005F32E2" w:rsidRDefault="00642AFC" w:rsidP="00642AFC">
      <w:pPr>
        <w:pStyle w:val="Heading4"/>
        <w:pBdr>
          <w:bottom w:val="single" w:sz="4" w:space="1" w:color="auto"/>
        </w:pBdr>
        <w:tabs>
          <w:tab w:val="left" w:pos="4665"/>
        </w:tabs>
        <w:spacing w:after="80"/>
        <w:jc w:val="both"/>
        <w:rPr>
          <w:rFonts w:ascii="Calibri" w:hAnsi="Calibri"/>
          <w:color w:val="FF4B82"/>
          <w:szCs w:val="28"/>
        </w:rPr>
      </w:pPr>
      <w:r>
        <w:rPr>
          <w:rFonts w:ascii="Calibri" w:hAnsi="Calibri"/>
          <w:color w:val="FF4B82"/>
          <w:szCs w:val="28"/>
        </w:rPr>
        <w:t xml:space="preserve">                     Artist Fee                                         Biennale Grant                  School Board &amp; School</w:t>
      </w:r>
    </w:p>
    <w:p w14:paraId="53377372" w14:textId="1AD92B0E" w:rsidR="00642AFC" w:rsidRDefault="00642AFC" w:rsidP="00642A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Classroom</w:t>
      </w:r>
      <w:r>
        <w:rPr>
          <w:rFonts w:ascii="Calibri" w:hAnsi="Calibri" w:cs="Calibri"/>
          <w:sz w:val="24"/>
          <w:szCs w:val="24"/>
        </w:rPr>
        <w:tab/>
      </w:r>
      <w:r w:rsidR="00B36E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$1,200 (Including GST)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$600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$600 </w:t>
      </w:r>
    </w:p>
    <w:p w14:paraId="1154ACF7" w14:textId="20E99B07" w:rsidR="00642AFC" w:rsidRDefault="00B36E35" w:rsidP="00642A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 Classrooms            $</w:t>
      </w:r>
      <w:r w:rsidR="00642AFC">
        <w:rPr>
          <w:rFonts w:ascii="Calibri" w:hAnsi="Calibri" w:cs="Calibri"/>
          <w:sz w:val="24"/>
          <w:szCs w:val="24"/>
        </w:rPr>
        <w:t xml:space="preserve">2,200                                      </w:t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  <w:t xml:space="preserve">$1,000 </w:t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  <w:t xml:space="preserve">$1,200 </w:t>
      </w:r>
    </w:p>
    <w:p w14:paraId="787C3D52" w14:textId="1CDDA48A" w:rsidR="00642AFC" w:rsidRDefault="00B36E35" w:rsidP="00642A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Three Classrooms</w:t>
      </w:r>
      <w:r>
        <w:rPr>
          <w:rFonts w:ascii="Calibri" w:hAnsi="Calibri" w:cs="Calibri"/>
          <w:sz w:val="24"/>
          <w:szCs w:val="24"/>
        </w:rPr>
        <w:tab/>
        <w:t xml:space="preserve"> $</w:t>
      </w:r>
      <w:r w:rsidR="00642AFC">
        <w:rPr>
          <w:rFonts w:ascii="Calibri" w:hAnsi="Calibri" w:cs="Calibri"/>
          <w:sz w:val="24"/>
          <w:szCs w:val="24"/>
        </w:rPr>
        <w:t xml:space="preserve">3,000                                      </w:t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  <w:t>$1,200</w:t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</w:r>
      <w:r w:rsidR="00642AFC">
        <w:rPr>
          <w:rFonts w:ascii="Calibri" w:hAnsi="Calibri" w:cs="Calibri"/>
          <w:sz w:val="24"/>
          <w:szCs w:val="24"/>
        </w:rPr>
        <w:tab/>
        <w:t xml:space="preserve">$1,800 </w:t>
      </w:r>
    </w:p>
    <w:p w14:paraId="51495877" w14:textId="44C14D3D" w:rsidR="00642AFC" w:rsidRDefault="00AA7880" w:rsidP="00642A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Four Classrooms           </w:t>
      </w:r>
      <w:r w:rsidR="00B36E35">
        <w:rPr>
          <w:rFonts w:ascii="Calibri" w:hAnsi="Calibri" w:cs="Calibri"/>
          <w:sz w:val="24"/>
          <w:szCs w:val="24"/>
        </w:rPr>
        <w:t>$3,600</w:t>
      </w:r>
      <w:r w:rsidR="00B36E35">
        <w:rPr>
          <w:rFonts w:ascii="Calibri" w:hAnsi="Calibri" w:cs="Calibri"/>
          <w:sz w:val="24"/>
          <w:szCs w:val="24"/>
        </w:rPr>
        <w:tab/>
      </w:r>
      <w:r w:rsidR="00B36E35">
        <w:rPr>
          <w:rFonts w:ascii="Calibri" w:hAnsi="Calibri" w:cs="Calibri"/>
          <w:sz w:val="24"/>
          <w:szCs w:val="24"/>
        </w:rPr>
        <w:tab/>
      </w:r>
      <w:r w:rsidR="00B36E35">
        <w:rPr>
          <w:rFonts w:ascii="Calibri" w:hAnsi="Calibri" w:cs="Calibri"/>
          <w:sz w:val="24"/>
          <w:szCs w:val="24"/>
        </w:rPr>
        <w:tab/>
      </w:r>
      <w:r w:rsidR="00B36E3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</w:t>
      </w:r>
      <w:r w:rsidR="00642AFC">
        <w:rPr>
          <w:rFonts w:ascii="Calibri" w:hAnsi="Calibri" w:cs="Calibri"/>
          <w:sz w:val="24"/>
          <w:szCs w:val="24"/>
        </w:rPr>
        <w:t>$1,200                                         $2,400</w:t>
      </w:r>
    </w:p>
    <w:p w14:paraId="05D3B9CE" w14:textId="77777777" w:rsidR="00642AFC" w:rsidRDefault="00642AFC" w:rsidP="00642AFC">
      <w:pPr>
        <w:jc w:val="both"/>
        <w:rPr>
          <w:rFonts w:ascii="Calibri" w:hAnsi="Calibri" w:cs="Calibri"/>
          <w:sz w:val="24"/>
          <w:szCs w:val="24"/>
        </w:rPr>
      </w:pPr>
    </w:p>
    <w:p w14:paraId="268BCEE2" w14:textId="6A571355" w:rsidR="00642AFC" w:rsidRDefault="001E37F3" w:rsidP="00642AFC">
      <w:pPr>
        <w:jc w:val="both"/>
        <w:rPr>
          <w:rStyle w:val="default1"/>
          <w:rFonts w:ascii="Calibri" w:hAnsi="Calibri" w:cs="Arial"/>
          <w:b/>
          <w:color w:val="FF4B82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School board funding support is available for some </w:t>
      </w:r>
      <w:r w:rsidR="00642AFC">
        <w:rPr>
          <w:rFonts w:ascii="Calibri" w:hAnsi="Calibri"/>
          <w:sz w:val="24"/>
          <w:szCs w:val="24"/>
        </w:rPr>
        <w:t xml:space="preserve">school districts. </w:t>
      </w:r>
      <w:r>
        <w:rPr>
          <w:rFonts w:ascii="Calibri" w:hAnsi="Calibri"/>
          <w:sz w:val="24"/>
          <w:szCs w:val="24"/>
        </w:rPr>
        <w:t xml:space="preserve">Biennale grants are available for artist fee payment. </w:t>
      </w:r>
      <w:r>
        <w:rPr>
          <w:rStyle w:val="default1"/>
          <w:rFonts w:ascii="Calibri" w:hAnsi="Calibri" w:cs="Arial"/>
          <w:sz w:val="24"/>
          <w:szCs w:val="24"/>
        </w:rPr>
        <w:t>S</w:t>
      </w:r>
      <w:r w:rsidR="00642AFC">
        <w:rPr>
          <w:rStyle w:val="default1"/>
          <w:rFonts w:ascii="Calibri" w:hAnsi="Calibri" w:cs="Arial"/>
          <w:sz w:val="24"/>
          <w:szCs w:val="24"/>
        </w:rPr>
        <w:t>chool</w:t>
      </w:r>
      <w:r>
        <w:rPr>
          <w:rStyle w:val="default1"/>
          <w:rFonts w:ascii="Calibri" w:hAnsi="Calibri" w:cs="Arial"/>
          <w:sz w:val="24"/>
          <w:szCs w:val="24"/>
        </w:rPr>
        <w:t>s</w:t>
      </w:r>
      <w:r w:rsidR="00642AFC">
        <w:rPr>
          <w:rStyle w:val="default1"/>
          <w:rFonts w:ascii="Calibri" w:hAnsi="Calibri" w:cs="Arial"/>
          <w:sz w:val="24"/>
          <w:szCs w:val="24"/>
        </w:rPr>
        <w:t xml:space="preserve"> </w:t>
      </w:r>
      <w:r>
        <w:rPr>
          <w:rStyle w:val="default1"/>
          <w:rFonts w:ascii="Calibri" w:hAnsi="Calibri" w:cs="Arial"/>
          <w:sz w:val="24"/>
          <w:szCs w:val="24"/>
        </w:rPr>
        <w:t>are</w:t>
      </w:r>
      <w:r w:rsidR="00642AFC" w:rsidRPr="00524194">
        <w:rPr>
          <w:rStyle w:val="default1"/>
          <w:rFonts w:ascii="Calibri" w:hAnsi="Calibri" w:cs="Arial"/>
          <w:sz w:val="24"/>
          <w:szCs w:val="24"/>
        </w:rPr>
        <w:t xml:space="preserve"> responsible </w:t>
      </w:r>
      <w:r w:rsidR="00642AFC">
        <w:rPr>
          <w:rStyle w:val="default1"/>
          <w:rFonts w:ascii="Calibri" w:hAnsi="Calibri" w:cs="Arial"/>
          <w:sz w:val="24"/>
          <w:szCs w:val="24"/>
        </w:rPr>
        <w:t xml:space="preserve">for </w:t>
      </w:r>
      <w:r>
        <w:rPr>
          <w:rStyle w:val="default1"/>
          <w:rFonts w:ascii="Calibri" w:hAnsi="Calibri" w:cs="Arial"/>
          <w:sz w:val="24"/>
          <w:szCs w:val="24"/>
        </w:rPr>
        <w:t xml:space="preserve">all </w:t>
      </w:r>
      <w:r w:rsidR="00642AFC">
        <w:rPr>
          <w:rStyle w:val="default1"/>
          <w:rFonts w:ascii="Calibri" w:hAnsi="Calibri" w:cs="Arial"/>
          <w:sz w:val="24"/>
          <w:szCs w:val="24"/>
        </w:rPr>
        <w:t xml:space="preserve">other project </w:t>
      </w:r>
      <w:r w:rsidR="00642AFC" w:rsidRPr="00524194">
        <w:rPr>
          <w:rStyle w:val="default1"/>
          <w:rFonts w:ascii="Calibri" w:hAnsi="Calibri" w:cs="Arial" w:hint="eastAsia"/>
          <w:sz w:val="24"/>
          <w:szCs w:val="24"/>
        </w:rPr>
        <w:t xml:space="preserve">expenses </w:t>
      </w:r>
      <w:r w:rsidR="00642AFC" w:rsidRPr="00524194">
        <w:rPr>
          <w:rStyle w:val="default1"/>
          <w:rFonts w:ascii="Calibri" w:hAnsi="Calibri" w:cs="Arial"/>
          <w:sz w:val="24"/>
          <w:szCs w:val="24"/>
        </w:rPr>
        <w:t xml:space="preserve">such as materials, equipment and </w:t>
      </w:r>
      <w:r w:rsidR="00642AFC" w:rsidRPr="00524194">
        <w:rPr>
          <w:rStyle w:val="default1"/>
          <w:rFonts w:ascii="Calibri" w:hAnsi="Calibri" w:cs="Arial" w:hint="eastAsia"/>
          <w:sz w:val="24"/>
          <w:szCs w:val="24"/>
        </w:rPr>
        <w:t>field trip.</w:t>
      </w:r>
      <w:r w:rsidR="00642AFC">
        <w:rPr>
          <w:rStyle w:val="default1"/>
          <w:rFonts w:ascii="Calibri" w:hAnsi="Calibri" w:cs="Arial"/>
          <w:b/>
          <w:color w:val="FF4B82"/>
          <w:sz w:val="24"/>
          <w:szCs w:val="24"/>
        </w:rPr>
        <w:t xml:space="preserve"> </w:t>
      </w:r>
    </w:p>
    <w:p w14:paraId="5C8C6CAC" w14:textId="347ED74F" w:rsidR="00642AFC" w:rsidRDefault="00642AFC" w:rsidP="00642AFC">
      <w:pPr>
        <w:jc w:val="both"/>
        <w:rPr>
          <w:rStyle w:val="default1"/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artist workshops are to </w:t>
      </w:r>
      <w:r w:rsidRPr="00047D72">
        <w:rPr>
          <w:rStyle w:val="default1"/>
          <w:rFonts w:ascii="Calibri" w:hAnsi="Calibri" w:cs="Arial"/>
          <w:sz w:val="24"/>
          <w:szCs w:val="24"/>
        </w:rPr>
        <w:t>take place</w:t>
      </w:r>
      <w:r>
        <w:rPr>
          <w:rStyle w:val="default1"/>
          <w:rFonts w:ascii="Calibri" w:hAnsi="Calibri" w:cs="Arial"/>
          <w:sz w:val="24"/>
          <w:szCs w:val="24"/>
        </w:rPr>
        <w:t xml:space="preserve"> during school. The number, duration</w:t>
      </w:r>
      <w:r w:rsidR="00B36E35">
        <w:rPr>
          <w:rStyle w:val="default1"/>
          <w:rFonts w:ascii="Calibri" w:hAnsi="Calibri" w:cs="Arial"/>
          <w:sz w:val="24"/>
          <w:szCs w:val="24"/>
        </w:rPr>
        <w:t>,</w:t>
      </w:r>
      <w:r>
        <w:rPr>
          <w:rStyle w:val="default1"/>
          <w:rFonts w:ascii="Calibri" w:hAnsi="Calibri" w:cs="Arial"/>
          <w:sz w:val="24"/>
          <w:szCs w:val="24"/>
        </w:rPr>
        <w:t xml:space="preserve"> and activities of the workshop sessions is project specific and is to be scheduled with the artist collaborator before the project starts. Please refer to the </w:t>
      </w:r>
      <w:hyperlink r:id="rId15" w:history="1">
        <w:r w:rsidRPr="00C77B50">
          <w:rPr>
            <w:rStyle w:val="Hyperlink"/>
            <w:rFonts w:ascii="Calibri" w:hAnsi="Calibri" w:cs="Arial"/>
            <w:sz w:val="24"/>
            <w:szCs w:val="24"/>
          </w:rPr>
          <w:t xml:space="preserve">Artist Collaborator </w:t>
        </w:r>
        <w:r>
          <w:rPr>
            <w:rStyle w:val="Hyperlink"/>
            <w:rFonts w:ascii="Calibri" w:hAnsi="Calibri" w:cs="Arial"/>
            <w:sz w:val="24"/>
            <w:szCs w:val="24"/>
          </w:rPr>
          <w:t>P</w:t>
        </w:r>
        <w:r w:rsidRPr="00C77B50">
          <w:rPr>
            <w:rStyle w:val="Hyperlink"/>
            <w:rFonts w:ascii="Calibri" w:hAnsi="Calibri" w:cs="Arial"/>
            <w:sz w:val="24"/>
            <w:szCs w:val="24"/>
          </w:rPr>
          <w:t>rofiles</w:t>
        </w:r>
      </w:hyperlink>
      <w:r>
        <w:rPr>
          <w:rStyle w:val="default1"/>
          <w:rFonts w:ascii="Calibri" w:hAnsi="Calibri" w:cs="Arial"/>
          <w:sz w:val="24"/>
          <w:szCs w:val="24"/>
        </w:rPr>
        <w:t xml:space="preserve"> for sample workshop information. </w:t>
      </w:r>
    </w:p>
    <w:p w14:paraId="1231E1A5" w14:textId="77777777" w:rsidR="002409DF" w:rsidRDefault="002409DF" w:rsidP="00642AFC">
      <w:pPr>
        <w:jc w:val="both"/>
        <w:rPr>
          <w:rStyle w:val="default1"/>
          <w:rFonts w:ascii="Calibri" w:hAnsi="Calibri" w:cs="Arial"/>
          <w:sz w:val="24"/>
          <w:szCs w:val="24"/>
        </w:rPr>
      </w:pPr>
    </w:p>
    <w:p w14:paraId="1EAA44A5" w14:textId="05A86AEC" w:rsidR="002409DF" w:rsidRPr="005F32E2" w:rsidRDefault="002409DF" w:rsidP="002409DF">
      <w:pPr>
        <w:pStyle w:val="Heading4"/>
        <w:pBdr>
          <w:bottom w:val="single" w:sz="4" w:space="1" w:color="auto"/>
        </w:pBdr>
        <w:tabs>
          <w:tab w:val="left" w:pos="4665"/>
        </w:tabs>
        <w:spacing w:after="80"/>
        <w:jc w:val="both"/>
        <w:rPr>
          <w:rFonts w:ascii="Calibri" w:hAnsi="Calibri"/>
          <w:color w:val="FF4B82"/>
          <w:szCs w:val="28"/>
        </w:rPr>
      </w:pPr>
      <w:r>
        <w:rPr>
          <w:rFonts w:ascii="Calibri" w:hAnsi="Calibri"/>
          <w:color w:val="FF4B82"/>
          <w:szCs w:val="28"/>
        </w:rPr>
        <w:t>Planning Your Biennale Open Air Museum Visit in 201</w:t>
      </w:r>
      <w:r w:rsidR="006D7FE7">
        <w:rPr>
          <w:rFonts w:ascii="Calibri" w:hAnsi="Calibri"/>
          <w:color w:val="FF4B82"/>
          <w:szCs w:val="28"/>
        </w:rPr>
        <w:t>8</w:t>
      </w:r>
    </w:p>
    <w:p w14:paraId="024227D0" w14:textId="56A4CFE2" w:rsidR="00181D1A" w:rsidRPr="00181D1A" w:rsidRDefault="00181D1A" w:rsidP="00181D1A">
      <w:pPr>
        <w:rPr>
          <w:rFonts w:asciiTheme="minorHAnsi" w:hAnsiTheme="minorHAnsi" w:cs="Arial"/>
          <w:sz w:val="24"/>
          <w:szCs w:val="24"/>
        </w:rPr>
      </w:pPr>
      <w:r w:rsidRPr="00181D1A">
        <w:rPr>
          <w:rFonts w:asciiTheme="minorHAnsi" w:hAnsiTheme="minorHAnsi" w:cs="Arial"/>
          <w:sz w:val="24"/>
          <w:szCs w:val="24"/>
        </w:rPr>
        <w:t xml:space="preserve">The current </w:t>
      </w:r>
      <w:r w:rsidR="00DF23A3">
        <w:rPr>
          <w:rFonts w:asciiTheme="minorHAnsi" w:hAnsiTheme="minorHAnsi" w:cs="Arial"/>
          <w:sz w:val="24"/>
          <w:szCs w:val="24"/>
        </w:rPr>
        <w:t>2018-2020</w:t>
      </w:r>
      <w:r w:rsidRPr="00181D1A">
        <w:rPr>
          <w:rFonts w:asciiTheme="minorHAnsi" w:hAnsiTheme="minorHAnsi" w:cs="Arial"/>
          <w:sz w:val="24"/>
          <w:szCs w:val="24"/>
        </w:rPr>
        <w:t xml:space="preserve"> Vancouver Biennale Open Air Museum </w:t>
      </w:r>
      <w:proofErr w:type="gramStart"/>
      <w:r w:rsidRPr="00181D1A">
        <w:rPr>
          <w:rFonts w:asciiTheme="minorHAnsi" w:hAnsiTheme="minorHAnsi" w:cs="Arial"/>
          <w:sz w:val="24"/>
          <w:szCs w:val="24"/>
        </w:rPr>
        <w:t>exhi</w:t>
      </w:r>
      <w:r w:rsidR="001E37F3">
        <w:rPr>
          <w:rFonts w:asciiTheme="minorHAnsi" w:hAnsiTheme="minorHAnsi" w:cs="Arial"/>
          <w:sz w:val="24"/>
          <w:szCs w:val="24"/>
        </w:rPr>
        <w:t>bition</w:t>
      </w:r>
      <w:proofErr w:type="gramEnd"/>
      <w:r w:rsidR="001E37F3">
        <w:rPr>
          <w:rFonts w:asciiTheme="minorHAnsi" w:hAnsiTheme="minorHAnsi" w:cs="Arial"/>
          <w:sz w:val="24"/>
          <w:szCs w:val="24"/>
        </w:rPr>
        <w:t xml:space="preserve"> </w:t>
      </w:r>
      <w:r w:rsidR="005640A0">
        <w:rPr>
          <w:rFonts w:asciiTheme="minorHAnsi" w:hAnsiTheme="minorHAnsi" w:cs="Arial"/>
          <w:sz w:val="24"/>
          <w:szCs w:val="24"/>
        </w:rPr>
        <w:t xml:space="preserve">is now </w:t>
      </w:r>
      <w:r w:rsidR="0016630B">
        <w:rPr>
          <w:rFonts w:asciiTheme="minorHAnsi" w:hAnsiTheme="minorHAnsi" w:cs="Arial"/>
          <w:sz w:val="24"/>
          <w:szCs w:val="24"/>
        </w:rPr>
        <w:t>launched and active</w:t>
      </w:r>
      <w:r w:rsidR="00EB28BC">
        <w:rPr>
          <w:rFonts w:asciiTheme="minorHAnsi" w:hAnsiTheme="minorHAnsi" w:cs="Arial"/>
          <w:sz w:val="24"/>
          <w:szCs w:val="24"/>
        </w:rPr>
        <w:t>. O</w:t>
      </w:r>
      <w:r w:rsidRPr="00181D1A">
        <w:rPr>
          <w:rFonts w:asciiTheme="minorHAnsi" w:hAnsiTheme="minorHAnsi" w:cs="Arial"/>
          <w:sz w:val="24"/>
          <w:szCs w:val="24"/>
        </w:rPr>
        <w:t xml:space="preserve">ver the </w:t>
      </w:r>
      <w:r w:rsidR="0016630B">
        <w:rPr>
          <w:rFonts w:asciiTheme="minorHAnsi" w:hAnsiTheme="minorHAnsi" w:cs="Arial"/>
          <w:sz w:val="24"/>
          <w:szCs w:val="24"/>
        </w:rPr>
        <w:t xml:space="preserve">past months, </w:t>
      </w:r>
      <w:r w:rsidRPr="00181D1A">
        <w:rPr>
          <w:rFonts w:asciiTheme="minorHAnsi" w:hAnsiTheme="minorHAnsi" w:cs="Arial"/>
          <w:sz w:val="24"/>
          <w:szCs w:val="24"/>
        </w:rPr>
        <w:t xml:space="preserve">we </w:t>
      </w:r>
      <w:r w:rsidR="0016630B">
        <w:rPr>
          <w:rFonts w:asciiTheme="minorHAnsi" w:hAnsiTheme="minorHAnsi" w:cs="Arial"/>
          <w:sz w:val="24"/>
          <w:szCs w:val="24"/>
        </w:rPr>
        <w:t xml:space="preserve">have </w:t>
      </w:r>
      <w:r w:rsidR="005640A0">
        <w:rPr>
          <w:rFonts w:asciiTheme="minorHAnsi" w:hAnsiTheme="minorHAnsi" w:cs="Arial"/>
          <w:sz w:val="24"/>
          <w:szCs w:val="24"/>
        </w:rPr>
        <w:t>introduc</w:t>
      </w:r>
      <w:r w:rsidR="0016630B">
        <w:rPr>
          <w:rFonts w:asciiTheme="minorHAnsi" w:hAnsiTheme="minorHAnsi" w:cs="Arial"/>
          <w:sz w:val="24"/>
          <w:szCs w:val="24"/>
        </w:rPr>
        <w:t>ed new works throughout the city</w:t>
      </w:r>
      <w:r w:rsidR="005640A0">
        <w:rPr>
          <w:rFonts w:asciiTheme="minorHAnsi" w:hAnsiTheme="minorHAnsi" w:cs="Arial"/>
          <w:sz w:val="24"/>
          <w:szCs w:val="24"/>
        </w:rPr>
        <w:t xml:space="preserve"> from international artists working in sculpture, video/film, architecture, new media, and photography</w:t>
      </w:r>
      <w:r w:rsidRPr="00181D1A">
        <w:rPr>
          <w:rFonts w:asciiTheme="minorHAnsi" w:hAnsiTheme="minorHAnsi" w:cs="Arial"/>
          <w:sz w:val="24"/>
          <w:szCs w:val="24"/>
        </w:rPr>
        <w:t xml:space="preserve">. Below is a </w:t>
      </w:r>
      <w:r w:rsidR="0016630B">
        <w:rPr>
          <w:rFonts w:asciiTheme="minorHAnsi" w:hAnsiTheme="minorHAnsi" w:cs="Arial"/>
          <w:sz w:val="24"/>
          <w:szCs w:val="24"/>
        </w:rPr>
        <w:t>list of these urban interventions</w:t>
      </w:r>
      <w:r w:rsidR="005640A0">
        <w:rPr>
          <w:rFonts w:asciiTheme="minorHAnsi" w:hAnsiTheme="minorHAnsi" w:cs="Arial"/>
          <w:sz w:val="24"/>
          <w:szCs w:val="24"/>
        </w:rPr>
        <w:t>, inclu</w:t>
      </w:r>
      <w:r w:rsidR="0016630B">
        <w:rPr>
          <w:rFonts w:asciiTheme="minorHAnsi" w:hAnsiTheme="minorHAnsi" w:cs="Arial"/>
          <w:sz w:val="24"/>
          <w:szCs w:val="24"/>
        </w:rPr>
        <w:t xml:space="preserve">ding </w:t>
      </w:r>
      <w:r w:rsidR="00AD6E95">
        <w:rPr>
          <w:rFonts w:asciiTheme="minorHAnsi" w:hAnsiTheme="minorHAnsi" w:cs="Arial"/>
          <w:sz w:val="24"/>
          <w:szCs w:val="24"/>
        </w:rPr>
        <w:t>the most recently</w:t>
      </w:r>
      <w:r w:rsidR="0016630B">
        <w:rPr>
          <w:rFonts w:asciiTheme="minorHAnsi" w:hAnsiTheme="minorHAnsi" w:cs="Arial"/>
          <w:sz w:val="24"/>
          <w:szCs w:val="24"/>
        </w:rPr>
        <w:t xml:space="preserve"> installed works</w:t>
      </w:r>
      <w:r w:rsidR="00AD6E95">
        <w:rPr>
          <w:rFonts w:asciiTheme="minorHAnsi" w:hAnsiTheme="minorHAnsi" w:cs="Arial"/>
          <w:sz w:val="24"/>
          <w:szCs w:val="24"/>
        </w:rPr>
        <w:t>, all dated 2018</w:t>
      </w:r>
      <w:r w:rsidR="0016630B">
        <w:rPr>
          <w:rFonts w:asciiTheme="minorHAnsi" w:hAnsiTheme="minorHAnsi" w:cs="Arial"/>
          <w:sz w:val="24"/>
          <w:szCs w:val="24"/>
        </w:rPr>
        <w:t xml:space="preserve">. We invite you to </w:t>
      </w:r>
      <w:r w:rsidR="00EB28BC">
        <w:rPr>
          <w:rFonts w:asciiTheme="minorHAnsi" w:hAnsiTheme="minorHAnsi" w:cs="Arial"/>
          <w:sz w:val="24"/>
          <w:szCs w:val="24"/>
        </w:rPr>
        <w:t>visit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6630B">
        <w:rPr>
          <w:rFonts w:asciiTheme="minorHAnsi" w:hAnsiTheme="minorHAnsi" w:cs="Arial"/>
          <w:sz w:val="24"/>
          <w:szCs w:val="24"/>
        </w:rPr>
        <w:t xml:space="preserve">them </w:t>
      </w:r>
      <w:r>
        <w:rPr>
          <w:rFonts w:asciiTheme="minorHAnsi" w:hAnsiTheme="minorHAnsi" w:cs="Arial"/>
          <w:sz w:val="24"/>
          <w:szCs w:val="24"/>
        </w:rPr>
        <w:t>on-site</w:t>
      </w:r>
      <w:r w:rsidR="00EB28B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and/or </w:t>
      </w:r>
      <w:r w:rsidR="00EB28BC">
        <w:rPr>
          <w:rFonts w:asciiTheme="minorHAnsi" w:hAnsiTheme="minorHAnsi" w:cs="Arial"/>
          <w:sz w:val="24"/>
          <w:szCs w:val="24"/>
        </w:rPr>
        <w:t xml:space="preserve">access </w:t>
      </w:r>
      <w:r w:rsidR="0016630B">
        <w:rPr>
          <w:rFonts w:asciiTheme="minorHAnsi" w:hAnsiTheme="minorHAnsi" w:cs="Arial"/>
          <w:sz w:val="24"/>
          <w:szCs w:val="24"/>
        </w:rPr>
        <w:t xml:space="preserve">any </w:t>
      </w:r>
      <w:r w:rsidR="00EB28BC">
        <w:rPr>
          <w:rFonts w:asciiTheme="minorHAnsi" w:hAnsiTheme="minorHAnsi" w:cs="Arial"/>
          <w:sz w:val="24"/>
          <w:szCs w:val="24"/>
        </w:rPr>
        <w:t xml:space="preserve">through </w:t>
      </w:r>
      <w:hyperlink r:id="rId16" w:history="1">
        <w:r w:rsidRPr="00181D1A">
          <w:rPr>
            <w:rStyle w:val="Hyperlink"/>
            <w:rFonts w:asciiTheme="minorHAnsi" w:hAnsiTheme="minorHAnsi" w:cs="Arial"/>
            <w:sz w:val="24"/>
            <w:szCs w:val="24"/>
          </w:rPr>
          <w:t>BIG IDEAS Anywhere</w:t>
        </w:r>
      </w:hyperlink>
      <w:r>
        <w:rPr>
          <w:rFonts w:asciiTheme="minorHAnsi" w:hAnsiTheme="minorHAnsi" w:cs="Arial"/>
          <w:sz w:val="24"/>
          <w:szCs w:val="24"/>
        </w:rPr>
        <w:t xml:space="preserve"> online video virtual tour</w:t>
      </w:r>
      <w:r w:rsidRPr="00181D1A">
        <w:rPr>
          <w:rFonts w:asciiTheme="minorHAnsi" w:hAnsiTheme="minorHAnsi" w:cs="Arial"/>
          <w:sz w:val="24"/>
          <w:szCs w:val="24"/>
        </w:rPr>
        <w:t xml:space="preserve">. </w:t>
      </w:r>
    </w:p>
    <w:p w14:paraId="31080800" w14:textId="31E875AC" w:rsidR="00181D1A" w:rsidRPr="00181D1A" w:rsidRDefault="00181D1A" w:rsidP="00181D1A">
      <w:pPr>
        <w:rPr>
          <w:rFonts w:asciiTheme="minorHAnsi" w:hAnsiTheme="minorHAnsi" w:cs="Arial"/>
          <w:b/>
          <w:sz w:val="24"/>
          <w:szCs w:val="24"/>
        </w:rPr>
      </w:pPr>
    </w:p>
    <w:p w14:paraId="46FE8B4A" w14:textId="4F00B1E9" w:rsidR="00D57A73" w:rsidRPr="00D57A73" w:rsidRDefault="00D57A73" w:rsidP="00D57A73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D57A73">
        <w:rPr>
          <w:rFonts w:ascii="Calibri" w:hAnsi="Calibri"/>
          <w:b/>
          <w:color w:val="FF4B82"/>
          <w:szCs w:val="28"/>
        </w:rPr>
        <w:t>*NEW</w:t>
      </w:r>
      <w:r w:rsidRPr="00D57A73">
        <w:rPr>
          <w:rFonts w:asciiTheme="minorHAnsi" w:hAnsiTheme="minorHAnsi" w:cs="Arial"/>
        </w:rPr>
        <w:t xml:space="preserve"> </w:t>
      </w:r>
      <w:hyperlink r:id="rId17" w:history="1">
        <w:r w:rsidRPr="00DB1E92">
          <w:rPr>
            <w:rStyle w:val="Hyperlink"/>
            <w:rFonts w:asciiTheme="minorHAnsi" w:hAnsiTheme="minorHAnsi" w:cs="Arial"/>
            <w:i/>
          </w:rPr>
          <w:t>Acoustic Anvil: A Small Weight To Forge the Sea</w:t>
        </w:r>
        <w:r w:rsidRPr="00DB1E92">
          <w:rPr>
            <w:rStyle w:val="Hyperlink"/>
            <w:rFonts w:asciiTheme="minorHAnsi" w:hAnsiTheme="minorHAnsi" w:cs="Arial"/>
          </w:rPr>
          <w:t xml:space="preserve"> by </w:t>
        </w:r>
        <w:proofErr w:type="spellStart"/>
        <w:r w:rsidRPr="00DB1E92">
          <w:rPr>
            <w:rStyle w:val="Hyperlink"/>
            <w:rFonts w:asciiTheme="minorHAnsi" w:hAnsiTheme="minorHAnsi" w:cs="Arial"/>
          </w:rPr>
          <w:t>Maskull</w:t>
        </w:r>
        <w:proofErr w:type="spellEnd"/>
        <w:r w:rsidRPr="00DB1E92">
          <w:rPr>
            <w:rStyle w:val="Hyperlink"/>
            <w:rFonts w:asciiTheme="minorHAnsi" w:hAnsiTheme="minorHAnsi" w:cs="Arial"/>
          </w:rPr>
          <w:t xml:space="preserve"> </w:t>
        </w:r>
        <w:proofErr w:type="spellStart"/>
        <w:r w:rsidRPr="00DB1E92">
          <w:rPr>
            <w:rStyle w:val="Hyperlink"/>
            <w:rFonts w:asciiTheme="minorHAnsi" w:hAnsiTheme="minorHAnsi" w:cs="Arial"/>
          </w:rPr>
          <w:t>Lasserre</w:t>
        </w:r>
        <w:proofErr w:type="spellEnd"/>
      </w:hyperlink>
      <w:r w:rsidRPr="00D57A73">
        <w:rPr>
          <w:rFonts w:asciiTheme="minorHAnsi" w:hAnsiTheme="minorHAnsi" w:cs="Arial"/>
        </w:rPr>
        <w:t>, Vancouver – on-site</w:t>
      </w:r>
      <w:r>
        <w:rPr>
          <w:rFonts w:asciiTheme="minorHAnsi" w:hAnsiTheme="minorHAnsi" w:cs="Arial"/>
        </w:rPr>
        <w:t xml:space="preserve"> </w:t>
      </w:r>
    </w:p>
    <w:p w14:paraId="1A48E76B" w14:textId="49AF85BB" w:rsidR="00D57A73" w:rsidRDefault="00D57A73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D57A73">
        <w:rPr>
          <w:rFonts w:ascii="Calibri" w:hAnsi="Calibri"/>
          <w:b/>
          <w:color w:val="FF4B82"/>
          <w:szCs w:val="28"/>
        </w:rPr>
        <w:t>*NEW</w:t>
      </w:r>
      <w:r w:rsidRPr="00D57A73">
        <w:rPr>
          <w:rFonts w:asciiTheme="minorHAnsi" w:hAnsiTheme="minorHAnsi" w:cs="Arial"/>
        </w:rPr>
        <w:t xml:space="preserve"> </w:t>
      </w:r>
      <w:hyperlink r:id="rId18" w:history="1">
        <w:r w:rsidRPr="00DB1E92">
          <w:rPr>
            <w:rStyle w:val="Hyperlink"/>
            <w:rFonts w:asciiTheme="minorHAnsi" w:hAnsiTheme="minorHAnsi" w:cs="Arial"/>
            <w:i/>
          </w:rPr>
          <w:t xml:space="preserve">Paradise Has Many Gates </w:t>
        </w:r>
        <w:r w:rsidRPr="00DB1E92">
          <w:rPr>
            <w:rStyle w:val="Hyperlink"/>
            <w:rFonts w:asciiTheme="minorHAnsi" w:hAnsiTheme="minorHAnsi" w:cs="Arial"/>
          </w:rPr>
          <w:t>by Ajlan Gharem</w:t>
        </w:r>
      </w:hyperlink>
      <w:r>
        <w:rPr>
          <w:rFonts w:asciiTheme="minorHAnsi" w:hAnsiTheme="minorHAnsi" w:cs="Arial"/>
        </w:rPr>
        <w:t>, Vancouver – on-site</w:t>
      </w:r>
    </w:p>
    <w:p w14:paraId="1826E5F9" w14:textId="65AE3031" w:rsidR="00D57A73" w:rsidRDefault="00D57A73" w:rsidP="00D57A73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D57A73">
        <w:rPr>
          <w:rFonts w:ascii="Calibri" w:hAnsi="Calibri"/>
          <w:b/>
          <w:color w:val="FF4B82"/>
          <w:szCs w:val="28"/>
        </w:rPr>
        <w:t>*NEW</w:t>
      </w:r>
      <w:r w:rsidRPr="00D57A73">
        <w:rPr>
          <w:rFonts w:asciiTheme="minorHAnsi" w:hAnsiTheme="minorHAnsi" w:cs="Arial"/>
        </w:rPr>
        <w:t xml:space="preserve"> </w:t>
      </w:r>
      <w:hyperlink r:id="rId19" w:history="1">
        <w:r w:rsidRPr="00DB1E92">
          <w:rPr>
            <w:rStyle w:val="Hyperlink"/>
            <w:rFonts w:asciiTheme="minorHAnsi" w:hAnsiTheme="minorHAnsi" w:cs="Arial"/>
            <w:i/>
          </w:rPr>
          <w:t>A Logo for America</w:t>
        </w:r>
        <w:r w:rsidRPr="00DB1E92">
          <w:rPr>
            <w:rStyle w:val="Hyperlink"/>
            <w:rFonts w:asciiTheme="minorHAnsi" w:hAnsiTheme="minorHAnsi" w:cs="Arial"/>
          </w:rPr>
          <w:t xml:space="preserve"> by Alfredo </w:t>
        </w:r>
        <w:proofErr w:type="spellStart"/>
        <w:r w:rsidRPr="00DB1E92">
          <w:rPr>
            <w:rStyle w:val="Hyperlink"/>
            <w:rFonts w:asciiTheme="minorHAnsi" w:hAnsiTheme="minorHAnsi" w:cs="Arial"/>
          </w:rPr>
          <w:t>Jaar</w:t>
        </w:r>
        <w:proofErr w:type="spellEnd"/>
      </w:hyperlink>
      <w:r>
        <w:rPr>
          <w:rFonts w:asciiTheme="minorHAnsi" w:hAnsiTheme="minorHAnsi" w:cs="Arial"/>
        </w:rPr>
        <w:t>, Vancouver – on-site</w:t>
      </w:r>
      <w:r w:rsidR="00DB1E92">
        <w:rPr>
          <w:rFonts w:asciiTheme="minorHAnsi" w:hAnsiTheme="minorHAnsi" w:cs="Arial"/>
        </w:rPr>
        <w:t xml:space="preserve"> and virtual</w:t>
      </w:r>
      <w:r>
        <w:rPr>
          <w:rFonts w:asciiTheme="minorHAnsi" w:hAnsiTheme="minorHAnsi" w:cs="Arial"/>
        </w:rPr>
        <w:t xml:space="preserve"> (</w:t>
      </w:r>
      <w:r w:rsidR="00DB1E92">
        <w:rPr>
          <w:rFonts w:asciiTheme="minorHAnsi" w:hAnsiTheme="minorHAnsi" w:cs="Arial"/>
        </w:rPr>
        <w:t xml:space="preserve">this is a </w:t>
      </w:r>
      <w:r>
        <w:rPr>
          <w:rFonts w:asciiTheme="minorHAnsi" w:hAnsiTheme="minorHAnsi" w:cs="Arial"/>
        </w:rPr>
        <w:t>temporary exhibition</w:t>
      </w:r>
      <w:r w:rsidR="00DB1E92">
        <w:rPr>
          <w:rFonts w:asciiTheme="minorHAnsi" w:hAnsiTheme="minorHAnsi" w:cs="Arial"/>
        </w:rPr>
        <w:t xml:space="preserve"> with an on-site installation video available </w:t>
      </w:r>
      <w:r w:rsidR="00AD6E95">
        <w:rPr>
          <w:rFonts w:asciiTheme="minorHAnsi" w:hAnsiTheme="minorHAnsi" w:cs="Arial"/>
        </w:rPr>
        <w:t>upon request. Projection will recommence</w:t>
      </w:r>
      <w:r w:rsidR="00DB1E92">
        <w:rPr>
          <w:rFonts w:asciiTheme="minorHAnsi" w:hAnsiTheme="minorHAnsi" w:cs="Arial"/>
        </w:rPr>
        <w:t xml:space="preserve"> May 2019</w:t>
      </w:r>
      <w:r>
        <w:rPr>
          <w:rFonts w:asciiTheme="minorHAnsi" w:hAnsiTheme="minorHAnsi" w:cs="Arial"/>
        </w:rPr>
        <w:t>)</w:t>
      </w:r>
    </w:p>
    <w:p w14:paraId="0887D21A" w14:textId="5CEF474E" w:rsidR="00D57A73" w:rsidRPr="00DB1E92" w:rsidRDefault="00D57A73" w:rsidP="00DB1E92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D57A73">
        <w:rPr>
          <w:rFonts w:ascii="Calibri" w:hAnsi="Calibri"/>
          <w:b/>
          <w:color w:val="FF4B82"/>
          <w:szCs w:val="28"/>
        </w:rPr>
        <w:t>*NEW</w:t>
      </w:r>
      <w:r w:rsidRPr="00D57A73">
        <w:rPr>
          <w:rFonts w:asciiTheme="minorHAnsi" w:hAnsiTheme="minorHAnsi" w:cs="Arial"/>
        </w:rPr>
        <w:t xml:space="preserve"> </w:t>
      </w:r>
      <w:hyperlink r:id="rId20" w:history="1">
        <w:r w:rsidRPr="00DB1E92">
          <w:rPr>
            <w:rStyle w:val="Hyperlink"/>
            <w:rFonts w:asciiTheme="minorHAnsi" w:hAnsiTheme="minorHAnsi" w:cs="Arial"/>
            <w:i/>
          </w:rPr>
          <w:t>Curious Imaginings</w:t>
        </w:r>
        <w:r w:rsidRPr="00DB1E92">
          <w:rPr>
            <w:rStyle w:val="Hyperlink"/>
            <w:rFonts w:asciiTheme="minorHAnsi" w:hAnsiTheme="minorHAnsi" w:cs="Arial"/>
          </w:rPr>
          <w:t xml:space="preserve"> by Patricia </w:t>
        </w:r>
        <w:proofErr w:type="spellStart"/>
        <w:r w:rsidRPr="00DB1E92">
          <w:rPr>
            <w:rStyle w:val="Hyperlink"/>
            <w:rFonts w:asciiTheme="minorHAnsi" w:hAnsiTheme="minorHAnsi" w:cs="Arial"/>
          </w:rPr>
          <w:t>Piccinini</w:t>
        </w:r>
        <w:proofErr w:type="spellEnd"/>
      </w:hyperlink>
      <w:r>
        <w:rPr>
          <w:rFonts w:asciiTheme="minorHAnsi" w:hAnsiTheme="minorHAnsi" w:cs="Arial"/>
        </w:rPr>
        <w:t>, Vancouver – on-site (temporary exhibition</w:t>
      </w:r>
      <w:r w:rsidR="00AD6E95">
        <w:rPr>
          <w:rFonts w:asciiTheme="minorHAnsi" w:hAnsiTheme="minorHAnsi" w:cs="Arial"/>
        </w:rPr>
        <w:t xml:space="preserve"> [</w:t>
      </w:r>
      <w:r w:rsidR="00DB1E92">
        <w:rPr>
          <w:rFonts w:asciiTheme="minorHAnsi" w:hAnsiTheme="minorHAnsi" w:cs="Arial"/>
        </w:rPr>
        <w:t>September to December 2018</w:t>
      </w:r>
      <w:r w:rsidR="00AD6E95">
        <w:rPr>
          <w:rFonts w:asciiTheme="minorHAnsi" w:hAnsiTheme="minorHAnsi" w:cs="Arial"/>
        </w:rPr>
        <w:t>]</w:t>
      </w:r>
      <w:r w:rsidR="00DB1E92">
        <w:rPr>
          <w:rFonts w:asciiTheme="minorHAnsi" w:hAnsiTheme="minorHAnsi" w:cs="Arial"/>
        </w:rPr>
        <w:t>. Contact Vancouver Biennale for group bookings</w:t>
      </w:r>
      <w:r w:rsidR="00AD6E95">
        <w:rPr>
          <w:rFonts w:asciiTheme="minorHAnsi" w:hAnsiTheme="minorHAnsi" w:cs="Arial"/>
        </w:rPr>
        <w:t>.</w:t>
      </w:r>
    </w:p>
    <w:p w14:paraId="2C03A2E8" w14:textId="77777777" w:rsidR="00D11F0D" w:rsidRPr="00D11F0D" w:rsidRDefault="00D11F0D" w:rsidP="00D11F0D">
      <w:pPr>
        <w:pStyle w:val="ListParagraph"/>
        <w:ind w:left="360"/>
        <w:rPr>
          <w:rFonts w:asciiTheme="minorHAnsi" w:hAnsiTheme="minorHAnsi" w:cs="Arial"/>
        </w:rPr>
      </w:pPr>
    </w:p>
    <w:p w14:paraId="228D580E" w14:textId="77777777" w:rsidR="00D11F0D" w:rsidRPr="00D11F0D" w:rsidRDefault="00D11F0D" w:rsidP="00D11F0D">
      <w:pPr>
        <w:pStyle w:val="ListParagraph"/>
        <w:ind w:left="360"/>
        <w:rPr>
          <w:rFonts w:asciiTheme="minorHAnsi" w:hAnsiTheme="minorHAnsi" w:cs="Arial"/>
        </w:rPr>
      </w:pPr>
    </w:p>
    <w:p w14:paraId="1C27B93A" w14:textId="78643730" w:rsidR="00181D1A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1" w:history="1">
        <w:r w:rsidR="00181D1A" w:rsidRPr="00CE473B">
          <w:rPr>
            <w:rStyle w:val="Hyperlink"/>
            <w:rFonts w:asciiTheme="minorHAnsi" w:hAnsiTheme="minorHAnsi" w:cs="Arial"/>
            <w:i/>
          </w:rPr>
          <w:t>Trans Am Totem</w:t>
        </w:r>
        <w:r w:rsidR="00181D1A" w:rsidRPr="00CE473B">
          <w:rPr>
            <w:rStyle w:val="Hyperlink"/>
            <w:rFonts w:asciiTheme="minorHAnsi" w:hAnsiTheme="minorHAnsi" w:cs="Arial"/>
          </w:rPr>
          <w:t xml:space="preserve"> by Marcus Boycott</w:t>
        </w:r>
      </w:hyperlink>
      <w:r w:rsidR="00181D1A">
        <w:rPr>
          <w:rFonts w:asciiTheme="minorHAnsi" w:hAnsiTheme="minorHAnsi" w:cs="Arial"/>
        </w:rPr>
        <w:t>, Vancouver – on-site</w:t>
      </w:r>
    </w:p>
    <w:p w14:paraId="13EEE842" w14:textId="65A331CE" w:rsid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2" w:history="1">
        <w:r w:rsidR="00181D1A" w:rsidRPr="00DF6C5A">
          <w:rPr>
            <w:rStyle w:val="Hyperlink"/>
            <w:rFonts w:asciiTheme="minorHAnsi" w:hAnsiTheme="minorHAnsi" w:cs="Arial"/>
            <w:i/>
          </w:rPr>
          <w:t>A-maze-</w:t>
        </w:r>
        <w:proofErr w:type="spellStart"/>
        <w:r w:rsidR="00181D1A" w:rsidRPr="00DF6C5A">
          <w:rPr>
            <w:rStyle w:val="Hyperlink"/>
            <w:rFonts w:asciiTheme="minorHAnsi" w:hAnsiTheme="minorHAnsi" w:cs="Arial"/>
            <w:i/>
          </w:rPr>
          <w:t>ing</w:t>
        </w:r>
        <w:proofErr w:type="spellEnd"/>
        <w:r w:rsidR="00181D1A" w:rsidRPr="00DF6C5A">
          <w:rPr>
            <w:rStyle w:val="Hyperlink"/>
            <w:rFonts w:asciiTheme="minorHAnsi" w:hAnsiTheme="minorHAnsi" w:cs="Arial"/>
            <w:i/>
          </w:rPr>
          <w:t xml:space="preserve"> Laughter</w:t>
        </w:r>
        <w:r w:rsidR="00181D1A" w:rsidRPr="00DF6C5A">
          <w:rPr>
            <w:rStyle w:val="Hyperlink"/>
            <w:rFonts w:asciiTheme="minorHAnsi" w:hAnsiTheme="minorHAnsi" w:cs="Arial"/>
          </w:rPr>
          <w:t xml:space="preserve"> by Yue </w:t>
        </w:r>
        <w:proofErr w:type="spellStart"/>
        <w:r w:rsidR="00181D1A" w:rsidRPr="00DF6C5A">
          <w:rPr>
            <w:rStyle w:val="Hyperlink"/>
            <w:rFonts w:asciiTheme="minorHAnsi" w:hAnsiTheme="minorHAnsi" w:cs="Arial"/>
          </w:rPr>
          <w:t>Minjun</w:t>
        </w:r>
        <w:proofErr w:type="spellEnd"/>
      </w:hyperlink>
      <w:r w:rsidR="00181D1A">
        <w:rPr>
          <w:rFonts w:asciiTheme="minorHAnsi" w:hAnsiTheme="minorHAnsi" w:cs="Arial"/>
        </w:rPr>
        <w:t xml:space="preserve">, Vancouver – on-site and </w:t>
      </w:r>
      <w:hyperlink r:id="rId23" w:history="1">
        <w:r w:rsidR="00181D1A" w:rsidRPr="009430A9">
          <w:rPr>
            <w:rStyle w:val="Hyperlink"/>
            <w:rFonts w:asciiTheme="minorHAnsi" w:hAnsiTheme="minorHAnsi" w:cs="Arial"/>
          </w:rPr>
          <w:t>virtual tour</w:t>
        </w:r>
      </w:hyperlink>
    </w:p>
    <w:p w14:paraId="58BB96F7" w14:textId="788FCC42" w:rsidR="00F274D5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4" w:history="1">
        <w:r w:rsidR="00F274D5" w:rsidRPr="00DF6C5A">
          <w:rPr>
            <w:rStyle w:val="Hyperlink"/>
            <w:rFonts w:asciiTheme="minorHAnsi" w:hAnsiTheme="minorHAnsi" w:cs="Arial"/>
            <w:i/>
          </w:rPr>
          <w:t xml:space="preserve">Engagement </w:t>
        </w:r>
        <w:r w:rsidR="00F274D5" w:rsidRPr="00DF6C5A">
          <w:rPr>
            <w:rStyle w:val="Hyperlink"/>
            <w:rFonts w:asciiTheme="minorHAnsi" w:hAnsiTheme="minorHAnsi" w:cs="Arial"/>
          </w:rPr>
          <w:t>by Dennis Oppenheim</w:t>
        </w:r>
      </w:hyperlink>
      <w:r w:rsidR="00F274D5">
        <w:rPr>
          <w:rFonts w:asciiTheme="minorHAnsi" w:hAnsiTheme="minorHAnsi" w:cs="Arial"/>
        </w:rPr>
        <w:t xml:space="preserve">, Vancouver – on-site and </w:t>
      </w:r>
      <w:hyperlink r:id="rId25" w:history="1">
        <w:r w:rsidR="00F274D5" w:rsidRPr="00F274D5">
          <w:rPr>
            <w:rStyle w:val="Hyperlink"/>
            <w:rFonts w:asciiTheme="minorHAnsi" w:hAnsiTheme="minorHAnsi" w:cs="Arial"/>
          </w:rPr>
          <w:t>virtual tour</w:t>
        </w:r>
      </w:hyperlink>
    </w:p>
    <w:p w14:paraId="6FE650CA" w14:textId="14774446" w:rsidR="00181D1A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6" w:history="1">
        <w:r w:rsidR="00181D1A" w:rsidRPr="00D912D4">
          <w:rPr>
            <w:rStyle w:val="Hyperlink"/>
            <w:rFonts w:asciiTheme="minorHAnsi" w:hAnsiTheme="minorHAnsi" w:cs="Arial"/>
            <w:i/>
          </w:rPr>
          <w:t>Echoes</w:t>
        </w:r>
        <w:r w:rsidR="00181D1A" w:rsidRPr="00D912D4">
          <w:rPr>
            <w:rStyle w:val="Hyperlink"/>
            <w:rFonts w:asciiTheme="minorHAnsi" w:hAnsiTheme="minorHAnsi" w:cs="Arial"/>
          </w:rPr>
          <w:t xml:space="preserve"> by Michel Goblet</w:t>
        </w:r>
      </w:hyperlink>
      <w:r w:rsidR="00181D1A">
        <w:rPr>
          <w:rFonts w:asciiTheme="minorHAnsi" w:hAnsiTheme="minorHAnsi" w:cs="Arial"/>
        </w:rPr>
        <w:t xml:space="preserve">, Vancouver on-site and </w:t>
      </w:r>
      <w:hyperlink r:id="rId27" w:history="1">
        <w:r w:rsidR="00181D1A" w:rsidRPr="00B961B5">
          <w:rPr>
            <w:rStyle w:val="Hyperlink"/>
            <w:rFonts w:asciiTheme="minorHAnsi" w:hAnsiTheme="minorHAnsi" w:cs="Arial"/>
          </w:rPr>
          <w:t>virtual tour</w:t>
        </w:r>
      </w:hyperlink>
    </w:p>
    <w:p w14:paraId="71B63ECE" w14:textId="75D7B2C4" w:rsidR="00181D1A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8" w:history="1">
        <w:r w:rsidR="00181D1A" w:rsidRPr="004C67C8">
          <w:rPr>
            <w:rStyle w:val="Hyperlink"/>
            <w:rFonts w:asciiTheme="minorHAnsi" w:hAnsiTheme="minorHAnsi" w:cs="Arial"/>
            <w:i/>
          </w:rPr>
          <w:t>Jasper</w:t>
        </w:r>
        <w:r w:rsidR="00181D1A" w:rsidRPr="004C67C8">
          <w:rPr>
            <w:rStyle w:val="Hyperlink"/>
            <w:rFonts w:asciiTheme="minorHAnsi" w:hAnsiTheme="minorHAnsi" w:cs="Arial"/>
          </w:rPr>
          <w:t xml:space="preserve"> by John Clement</w:t>
        </w:r>
      </w:hyperlink>
      <w:r w:rsidR="00181D1A">
        <w:rPr>
          <w:rFonts w:asciiTheme="minorHAnsi" w:hAnsiTheme="minorHAnsi" w:cs="Arial"/>
        </w:rPr>
        <w:t>, Vancouver – on-site</w:t>
      </w:r>
    </w:p>
    <w:p w14:paraId="7794548D" w14:textId="18B7AB82" w:rsidR="00181D1A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29" w:history="1">
        <w:r w:rsidR="00181D1A" w:rsidRPr="001B0E04">
          <w:rPr>
            <w:rStyle w:val="Hyperlink"/>
            <w:rFonts w:asciiTheme="minorHAnsi" w:hAnsiTheme="minorHAnsi" w:cs="Arial"/>
            <w:i/>
          </w:rPr>
          <w:t>217.5 Arc x 13</w:t>
        </w:r>
        <w:r w:rsidR="00181D1A" w:rsidRPr="001B0E04">
          <w:rPr>
            <w:rStyle w:val="Hyperlink"/>
            <w:rFonts w:asciiTheme="minorHAnsi" w:hAnsiTheme="minorHAnsi" w:cs="Arial"/>
          </w:rPr>
          <w:t xml:space="preserve"> by </w:t>
        </w:r>
        <w:proofErr w:type="spellStart"/>
        <w:r w:rsidR="00181D1A" w:rsidRPr="001B0E04">
          <w:rPr>
            <w:rStyle w:val="Hyperlink"/>
            <w:rFonts w:asciiTheme="minorHAnsi" w:hAnsiTheme="minorHAnsi" w:cs="Arial"/>
          </w:rPr>
          <w:t>Bernar</w:t>
        </w:r>
        <w:proofErr w:type="spellEnd"/>
        <w:r w:rsidR="00181D1A" w:rsidRPr="001B0E04">
          <w:rPr>
            <w:rStyle w:val="Hyperlink"/>
            <w:rFonts w:asciiTheme="minorHAnsi" w:hAnsiTheme="minorHAnsi" w:cs="Arial"/>
          </w:rPr>
          <w:t xml:space="preserve"> </w:t>
        </w:r>
        <w:proofErr w:type="spellStart"/>
        <w:r w:rsidR="00181D1A" w:rsidRPr="001B0E04">
          <w:rPr>
            <w:rStyle w:val="Hyperlink"/>
            <w:rFonts w:asciiTheme="minorHAnsi" w:hAnsiTheme="minorHAnsi" w:cs="Arial"/>
          </w:rPr>
          <w:t>Venet</w:t>
        </w:r>
        <w:proofErr w:type="spellEnd"/>
      </w:hyperlink>
      <w:r w:rsidR="00181D1A">
        <w:rPr>
          <w:rFonts w:asciiTheme="minorHAnsi" w:hAnsiTheme="minorHAnsi" w:cs="Arial"/>
        </w:rPr>
        <w:t xml:space="preserve">, Vancouver – on-site and </w:t>
      </w:r>
      <w:hyperlink r:id="rId30" w:history="1">
        <w:r w:rsidR="00181D1A" w:rsidRPr="001E37F3">
          <w:rPr>
            <w:rStyle w:val="Hyperlink"/>
            <w:rFonts w:asciiTheme="minorHAnsi" w:hAnsiTheme="minorHAnsi" w:cs="Arial"/>
          </w:rPr>
          <w:t>virtual tour</w:t>
        </w:r>
      </w:hyperlink>
    </w:p>
    <w:p w14:paraId="107C9ED6" w14:textId="6017A355" w:rsid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1" w:history="1">
        <w:r w:rsidR="00181D1A" w:rsidRPr="003B4A3C">
          <w:rPr>
            <w:rStyle w:val="Hyperlink"/>
            <w:rFonts w:asciiTheme="minorHAnsi" w:hAnsiTheme="minorHAnsi" w:cs="Arial"/>
            <w:i/>
          </w:rPr>
          <w:t>Vancouver Novel</w:t>
        </w:r>
        <w:r w:rsidR="00181D1A" w:rsidRPr="003B4A3C">
          <w:rPr>
            <w:rStyle w:val="Hyperlink"/>
            <w:rFonts w:asciiTheme="minorHAnsi" w:hAnsiTheme="minorHAnsi" w:cs="Arial"/>
          </w:rPr>
          <w:t xml:space="preserve"> by Joao Loureiro</w:t>
        </w:r>
      </w:hyperlink>
      <w:r w:rsidR="00181D1A">
        <w:rPr>
          <w:rFonts w:asciiTheme="minorHAnsi" w:hAnsiTheme="minorHAnsi" w:cs="Arial"/>
        </w:rPr>
        <w:t>, Vancouver – on-site</w:t>
      </w:r>
    </w:p>
    <w:p w14:paraId="62DD543C" w14:textId="4551CBB4" w:rsidR="00615DFC" w:rsidRPr="00181D1A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2" w:history="1">
        <w:r w:rsidR="00615DFC" w:rsidRPr="00615DFC">
          <w:rPr>
            <w:rStyle w:val="Hyperlink"/>
            <w:rFonts w:asciiTheme="minorHAnsi" w:hAnsiTheme="minorHAnsi" w:cs="Arial"/>
            <w:i/>
          </w:rPr>
          <w:t xml:space="preserve">The Stop </w:t>
        </w:r>
        <w:r w:rsidR="00615DFC" w:rsidRPr="00615DFC">
          <w:rPr>
            <w:rStyle w:val="Hyperlink"/>
            <w:rFonts w:asciiTheme="minorHAnsi" w:hAnsiTheme="minorHAnsi" w:cs="Arial"/>
          </w:rPr>
          <w:t xml:space="preserve">by Michael </w:t>
        </w:r>
        <w:r w:rsidR="00615DFC">
          <w:rPr>
            <w:rStyle w:val="Hyperlink"/>
            <w:rFonts w:asciiTheme="minorHAnsi" w:hAnsiTheme="minorHAnsi" w:cs="Arial"/>
          </w:rPr>
          <w:t>Zhe</w:t>
        </w:r>
        <w:r w:rsidR="00615DFC" w:rsidRPr="00615DFC">
          <w:rPr>
            <w:rStyle w:val="Hyperlink"/>
            <w:rFonts w:asciiTheme="minorHAnsi" w:hAnsiTheme="minorHAnsi" w:cs="Arial"/>
          </w:rPr>
          <w:t>ng,</w:t>
        </w:r>
      </w:hyperlink>
      <w:r w:rsidR="00615DFC">
        <w:rPr>
          <w:rFonts w:asciiTheme="minorHAnsi" w:hAnsiTheme="minorHAnsi" w:cs="Arial"/>
        </w:rPr>
        <w:t xml:space="preserve"> Vancouver – on-site</w:t>
      </w:r>
    </w:p>
    <w:p w14:paraId="77D899AE" w14:textId="41A7DFCC" w:rsidR="00EB28BC" w:rsidRDefault="00733549" w:rsidP="00EB28BC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3" w:history="1">
        <w:r w:rsidR="00181D1A" w:rsidRPr="00CE473B">
          <w:rPr>
            <w:rStyle w:val="Hyperlink"/>
            <w:rFonts w:asciiTheme="minorHAnsi" w:hAnsiTheme="minorHAnsi" w:cs="Arial"/>
            <w:i/>
          </w:rPr>
          <w:t xml:space="preserve">Walking Figures </w:t>
        </w:r>
        <w:r w:rsidR="00181D1A" w:rsidRPr="00CE473B">
          <w:rPr>
            <w:rStyle w:val="Hyperlink"/>
            <w:rFonts w:asciiTheme="minorHAnsi" w:hAnsiTheme="minorHAnsi" w:cs="Arial"/>
          </w:rPr>
          <w:t xml:space="preserve">by Magdalena </w:t>
        </w:r>
        <w:proofErr w:type="spellStart"/>
        <w:r w:rsidR="00181D1A" w:rsidRPr="00CE473B">
          <w:rPr>
            <w:rStyle w:val="Hyperlink"/>
            <w:rFonts w:asciiTheme="minorHAnsi" w:hAnsiTheme="minorHAnsi" w:cs="Arial"/>
          </w:rPr>
          <w:t>Abakanowicz</w:t>
        </w:r>
        <w:proofErr w:type="spellEnd"/>
      </w:hyperlink>
      <w:r w:rsidR="00181D1A">
        <w:rPr>
          <w:rFonts w:asciiTheme="minorHAnsi" w:hAnsiTheme="minorHAnsi" w:cs="Arial"/>
        </w:rPr>
        <w:t>, Vancouver –on-</w:t>
      </w:r>
      <w:r w:rsidR="00EB28BC">
        <w:rPr>
          <w:rFonts w:asciiTheme="minorHAnsi" w:hAnsiTheme="minorHAnsi" w:cs="Arial"/>
        </w:rPr>
        <w:t xml:space="preserve">site and </w:t>
      </w:r>
      <w:hyperlink r:id="rId34" w:history="1">
        <w:r w:rsidR="00EB28BC" w:rsidRPr="001E37F3">
          <w:rPr>
            <w:rStyle w:val="Hyperlink"/>
            <w:rFonts w:asciiTheme="minorHAnsi" w:hAnsiTheme="minorHAnsi" w:cs="Arial"/>
          </w:rPr>
          <w:t>virtual tour</w:t>
        </w:r>
      </w:hyperlink>
    </w:p>
    <w:p w14:paraId="3214560A" w14:textId="1B0C51DB" w:rsidR="002A19EB" w:rsidRPr="002A19EB" w:rsidRDefault="00733549" w:rsidP="002A19EB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5" w:history="1">
        <w:r w:rsidR="002A19EB" w:rsidRPr="004C67C8">
          <w:rPr>
            <w:rStyle w:val="Hyperlink"/>
            <w:rFonts w:asciiTheme="minorHAnsi" w:hAnsiTheme="minorHAnsi" w:cs="Arial"/>
            <w:i/>
          </w:rPr>
          <w:t>Water #10</w:t>
        </w:r>
        <w:r w:rsidR="002A19EB" w:rsidRPr="004C67C8">
          <w:rPr>
            <w:rStyle w:val="Hyperlink"/>
            <w:rFonts w:asciiTheme="minorHAnsi" w:hAnsiTheme="minorHAnsi" w:cs="Arial"/>
          </w:rPr>
          <w:t xml:space="preserve"> by Ren Jun</w:t>
        </w:r>
      </w:hyperlink>
      <w:r w:rsidR="002A19EB">
        <w:rPr>
          <w:rFonts w:asciiTheme="minorHAnsi" w:hAnsiTheme="minorHAnsi" w:cs="Arial"/>
        </w:rPr>
        <w:t xml:space="preserve">, Richmond – on-site and </w:t>
      </w:r>
      <w:hyperlink r:id="rId36" w:history="1">
        <w:r w:rsidR="002A19EB" w:rsidRPr="00B961B5">
          <w:rPr>
            <w:rStyle w:val="Hyperlink"/>
            <w:rFonts w:asciiTheme="minorHAnsi" w:hAnsiTheme="minorHAnsi" w:cs="Arial"/>
          </w:rPr>
          <w:t>virtual tour</w:t>
        </w:r>
      </w:hyperlink>
    </w:p>
    <w:p w14:paraId="3FE5F0E0" w14:textId="17BA13CF" w:rsidR="00EB28BC" w:rsidRDefault="00733549" w:rsidP="00EB28BC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7" w:history="1">
        <w:r w:rsidR="00EB28BC" w:rsidRPr="001B0E04">
          <w:rPr>
            <w:rStyle w:val="Hyperlink"/>
            <w:rFonts w:asciiTheme="minorHAnsi" w:hAnsiTheme="minorHAnsi" w:cs="Arial"/>
            <w:i/>
          </w:rPr>
          <w:t>WOW Westminster</w:t>
        </w:r>
        <w:r w:rsidR="00EB28BC" w:rsidRPr="001B0E04">
          <w:rPr>
            <w:rStyle w:val="Hyperlink"/>
            <w:rFonts w:asciiTheme="minorHAnsi" w:hAnsiTheme="minorHAnsi" w:cs="Arial"/>
          </w:rPr>
          <w:t xml:space="preserve"> by Jose </w:t>
        </w:r>
        <w:proofErr w:type="spellStart"/>
        <w:r w:rsidR="00EB28BC" w:rsidRPr="001B0E04">
          <w:rPr>
            <w:rStyle w:val="Hyperlink"/>
            <w:rFonts w:asciiTheme="minorHAnsi" w:hAnsiTheme="minorHAnsi" w:cs="Arial"/>
          </w:rPr>
          <w:t>Resende</w:t>
        </w:r>
        <w:proofErr w:type="spellEnd"/>
      </w:hyperlink>
      <w:r w:rsidR="00EB28BC" w:rsidRPr="00EB28BC">
        <w:rPr>
          <w:rFonts w:asciiTheme="minorHAnsi" w:hAnsiTheme="minorHAnsi" w:cs="Arial"/>
        </w:rPr>
        <w:t>, New Westminster</w:t>
      </w:r>
      <w:r w:rsidR="00EB28BC">
        <w:rPr>
          <w:rFonts w:asciiTheme="minorHAnsi" w:hAnsiTheme="minorHAnsi" w:cs="Arial"/>
        </w:rPr>
        <w:t xml:space="preserve"> – on-site and </w:t>
      </w:r>
      <w:hyperlink r:id="rId38" w:history="1">
        <w:r w:rsidR="00EB28BC" w:rsidRPr="00097B4F">
          <w:rPr>
            <w:rStyle w:val="Hyperlink"/>
            <w:rFonts w:asciiTheme="minorHAnsi" w:hAnsiTheme="minorHAnsi" w:cs="Arial"/>
          </w:rPr>
          <w:t>virtual tour</w:t>
        </w:r>
      </w:hyperlink>
    </w:p>
    <w:p w14:paraId="5B06703D" w14:textId="50D2A62E" w:rsidR="00EB28BC" w:rsidRDefault="00733549" w:rsidP="00EB28BC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39" w:history="1">
        <w:r w:rsidR="00EB28BC" w:rsidRPr="003B4A3C">
          <w:rPr>
            <w:rStyle w:val="Hyperlink"/>
            <w:rFonts w:asciiTheme="minorHAnsi" w:hAnsiTheme="minorHAnsi" w:cs="Arial"/>
            <w:i/>
          </w:rPr>
          <w:t>Public Furniture</w:t>
        </w:r>
        <w:r w:rsidR="00EB28BC" w:rsidRPr="003B4A3C">
          <w:rPr>
            <w:rStyle w:val="Hyperlink"/>
            <w:rFonts w:asciiTheme="minorHAnsi" w:hAnsiTheme="minorHAnsi" w:cs="Arial"/>
          </w:rPr>
          <w:t xml:space="preserve"> I </w:t>
        </w:r>
        <w:r w:rsidR="00EB28BC" w:rsidRPr="003B4A3C">
          <w:rPr>
            <w:rStyle w:val="Hyperlink"/>
            <w:rFonts w:asciiTheme="minorHAnsi" w:hAnsiTheme="minorHAnsi" w:cs="Arial"/>
            <w:i/>
          </w:rPr>
          <w:t>Urban Trees</w:t>
        </w:r>
        <w:r w:rsidR="00EB28BC" w:rsidRPr="003B4A3C">
          <w:rPr>
            <w:rStyle w:val="Hyperlink"/>
            <w:rFonts w:asciiTheme="minorHAnsi" w:hAnsiTheme="minorHAnsi" w:cs="Arial"/>
          </w:rPr>
          <w:t xml:space="preserve"> by Hugo Franca</w:t>
        </w:r>
      </w:hyperlink>
      <w:r w:rsidR="00EB28BC" w:rsidRPr="00EB28BC">
        <w:rPr>
          <w:rFonts w:asciiTheme="minorHAnsi" w:hAnsiTheme="minorHAnsi" w:cs="Arial"/>
        </w:rPr>
        <w:t xml:space="preserve">, </w:t>
      </w:r>
      <w:r w:rsidR="0021329D">
        <w:rPr>
          <w:rFonts w:asciiTheme="minorHAnsi" w:hAnsiTheme="minorHAnsi" w:cs="Arial"/>
        </w:rPr>
        <w:t>Squ</w:t>
      </w:r>
      <w:r w:rsidR="00EB28BC">
        <w:rPr>
          <w:rFonts w:asciiTheme="minorHAnsi" w:hAnsiTheme="minorHAnsi" w:cs="Arial"/>
        </w:rPr>
        <w:t>amish – on-site</w:t>
      </w:r>
    </w:p>
    <w:p w14:paraId="66861026" w14:textId="535A0D22" w:rsidR="0021329D" w:rsidRPr="00EB28BC" w:rsidRDefault="00733549" w:rsidP="00EB28BC">
      <w:pPr>
        <w:pStyle w:val="ListParagraph"/>
        <w:numPr>
          <w:ilvl w:val="0"/>
          <w:numId w:val="19"/>
        </w:numPr>
        <w:rPr>
          <w:rStyle w:val="default1"/>
          <w:rFonts w:asciiTheme="minorHAnsi" w:hAnsiTheme="minorHAnsi" w:cs="Arial"/>
          <w:sz w:val="24"/>
          <w:szCs w:val="24"/>
        </w:rPr>
      </w:pPr>
      <w:hyperlink r:id="rId40" w:history="1">
        <w:r w:rsidR="0021329D" w:rsidRPr="00CE473B">
          <w:rPr>
            <w:rStyle w:val="Hyperlink"/>
            <w:rFonts w:asciiTheme="minorHAnsi" w:hAnsiTheme="minorHAnsi" w:cs="Arial"/>
            <w:i/>
          </w:rPr>
          <w:t>Untitled (Wolf)</w:t>
        </w:r>
        <w:r w:rsidR="0021329D" w:rsidRPr="00CE473B">
          <w:rPr>
            <w:rStyle w:val="Hyperlink"/>
            <w:rFonts w:asciiTheme="minorHAnsi" w:hAnsiTheme="minorHAnsi" w:cs="Arial"/>
          </w:rPr>
          <w:t xml:space="preserve"> by Vik Muniz</w:t>
        </w:r>
      </w:hyperlink>
      <w:r w:rsidR="0021329D">
        <w:rPr>
          <w:rStyle w:val="default1"/>
          <w:rFonts w:asciiTheme="minorHAnsi" w:hAnsiTheme="minorHAnsi" w:cs="Arial"/>
          <w:sz w:val="24"/>
          <w:szCs w:val="24"/>
        </w:rPr>
        <w:t xml:space="preserve">, Squamish – </w:t>
      </w:r>
      <w:hyperlink r:id="rId41" w:history="1">
        <w:r w:rsidR="0021329D" w:rsidRPr="0021329D">
          <w:rPr>
            <w:rStyle w:val="Hyperlink"/>
            <w:rFonts w:asciiTheme="minorHAnsi" w:hAnsiTheme="minorHAnsi" w:cs="Arial"/>
          </w:rPr>
          <w:t>virtual tour</w:t>
        </w:r>
      </w:hyperlink>
    </w:p>
    <w:p w14:paraId="77E27CF8" w14:textId="7A4AE77E" w:rsidR="00EB28BC" w:rsidRDefault="00733549" w:rsidP="00181D1A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hyperlink r:id="rId42" w:history="1">
        <w:r w:rsidR="00181D1A" w:rsidRPr="00396909">
          <w:rPr>
            <w:rStyle w:val="Hyperlink"/>
            <w:rFonts w:asciiTheme="minorHAnsi" w:hAnsiTheme="minorHAnsi" w:cs="Arial"/>
            <w:i/>
          </w:rPr>
          <w:t>Giants</w:t>
        </w:r>
        <w:r w:rsidR="00181D1A" w:rsidRPr="00396909">
          <w:rPr>
            <w:rStyle w:val="Hyperlink"/>
            <w:rFonts w:asciiTheme="minorHAnsi" w:hAnsiTheme="minorHAnsi" w:cs="Arial"/>
          </w:rPr>
          <w:t xml:space="preserve"> by OSGEMEOS</w:t>
        </w:r>
      </w:hyperlink>
      <w:r w:rsidR="00181D1A" w:rsidRPr="00EB28BC">
        <w:rPr>
          <w:rFonts w:asciiTheme="minorHAnsi" w:hAnsiTheme="minorHAnsi" w:cs="Arial"/>
        </w:rPr>
        <w:t xml:space="preserve">, Vancouver </w:t>
      </w:r>
      <w:r w:rsidR="00EB28BC">
        <w:rPr>
          <w:rFonts w:asciiTheme="minorHAnsi" w:hAnsiTheme="minorHAnsi" w:cs="Arial"/>
        </w:rPr>
        <w:t xml:space="preserve">– on-site and </w:t>
      </w:r>
      <w:hyperlink r:id="rId43" w:history="1">
        <w:r w:rsidR="00EB28BC" w:rsidRPr="002A19EB">
          <w:rPr>
            <w:rStyle w:val="Hyperlink"/>
            <w:rFonts w:asciiTheme="minorHAnsi" w:hAnsiTheme="minorHAnsi" w:cs="Arial"/>
          </w:rPr>
          <w:t>virtual tour</w:t>
        </w:r>
      </w:hyperlink>
    </w:p>
    <w:p w14:paraId="252E1578" w14:textId="12F2A7E0" w:rsidR="002A19EB" w:rsidRPr="001E37F3" w:rsidRDefault="00733549" w:rsidP="002A19E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hyperlink r:id="rId44" w:history="1">
        <w:r w:rsidR="002A19EB" w:rsidRPr="00DC44F3">
          <w:rPr>
            <w:rStyle w:val="Hyperlink"/>
            <w:rFonts w:asciiTheme="minorHAnsi" w:hAnsiTheme="minorHAnsi" w:cs="Arial"/>
            <w:i/>
          </w:rPr>
          <w:t>Public Furniture</w:t>
        </w:r>
        <w:r w:rsidR="002A19EB" w:rsidRPr="00DC44F3">
          <w:rPr>
            <w:rStyle w:val="Hyperlink"/>
            <w:rFonts w:asciiTheme="minorHAnsi" w:hAnsiTheme="minorHAnsi" w:cs="Arial"/>
          </w:rPr>
          <w:t xml:space="preserve"> I </w:t>
        </w:r>
        <w:r w:rsidR="002A19EB" w:rsidRPr="00DC44F3">
          <w:rPr>
            <w:rStyle w:val="Hyperlink"/>
            <w:rFonts w:asciiTheme="minorHAnsi" w:hAnsiTheme="minorHAnsi" w:cs="Arial"/>
            <w:i/>
          </w:rPr>
          <w:t>Urban Trees</w:t>
        </w:r>
        <w:r w:rsidR="002A19EB" w:rsidRPr="00DC44F3">
          <w:rPr>
            <w:rStyle w:val="Hyperlink"/>
            <w:rFonts w:asciiTheme="minorHAnsi" w:hAnsiTheme="minorHAnsi" w:cs="Arial"/>
          </w:rPr>
          <w:t xml:space="preserve"> by Hugo Franca</w:t>
        </w:r>
      </w:hyperlink>
      <w:r w:rsidR="002A19EB">
        <w:rPr>
          <w:rFonts w:asciiTheme="minorHAnsi" w:hAnsiTheme="minorHAnsi" w:cs="Arial"/>
        </w:rPr>
        <w:t xml:space="preserve">, Vancouver – </w:t>
      </w:r>
      <w:hyperlink r:id="rId45" w:history="1">
        <w:r w:rsidR="002A19EB" w:rsidRPr="00602B3D">
          <w:rPr>
            <w:rStyle w:val="Hyperlink"/>
            <w:rFonts w:asciiTheme="minorHAnsi" w:hAnsiTheme="minorHAnsi" w:cs="Arial"/>
          </w:rPr>
          <w:t>virtual tour</w:t>
        </w:r>
      </w:hyperlink>
    </w:p>
    <w:p w14:paraId="0A759811" w14:textId="77777777" w:rsidR="002A19EB" w:rsidRPr="00EB28BC" w:rsidRDefault="002A19EB" w:rsidP="002A19EB">
      <w:pPr>
        <w:pStyle w:val="ListParagraph"/>
        <w:spacing w:after="0"/>
        <w:ind w:left="360"/>
        <w:rPr>
          <w:rFonts w:asciiTheme="minorHAnsi" w:hAnsiTheme="minorHAnsi" w:cs="Arial"/>
        </w:rPr>
      </w:pPr>
    </w:p>
    <w:p w14:paraId="3B187034" w14:textId="77777777" w:rsidR="00EB1CBB" w:rsidRPr="00AD6E95" w:rsidRDefault="00EB1CBB" w:rsidP="00035C8F">
      <w:pPr>
        <w:rPr>
          <w:rFonts w:ascii="Calibri" w:hAnsi="Calibri" w:cs="Arial"/>
          <w:b/>
          <w:i/>
          <w:sz w:val="24"/>
          <w:szCs w:val="24"/>
        </w:rPr>
      </w:pPr>
      <w:r w:rsidRPr="00035C8F">
        <w:rPr>
          <w:rFonts w:ascii="Arial" w:hAnsi="Arial" w:cs="Arial"/>
          <w:b/>
          <w:color w:val="FF4B82"/>
          <w:sz w:val="28"/>
          <w:szCs w:val="28"/>
          <w:u w:val="single"/>
        </w:rPr>
        <w:t>Program Registration</w:t>
      </w:r>
      <w:r w:rsidR="00035C8F">
        <w:rPr>
          <w:rFonts w:ascii="Arial" w:hAnsi="Arial" w:cs="Arial"/>
          <w:b/>
          <w:sz w:val="28"/>
          <w:szCs w:val="28"/>
        </w:rPr>
        <w:t xml:space="preserve"> </w:t>
      </w:r>
      <w:r w:rsidRPr="00AD6E95">
        <w:rPr>
          <w:rFonts w:asciiTheme="minorHAnsi" w:hAnsiTheme="minorHAnsi" w:cs="Arial"/>
          <w:b/>
          <w:sz w:val="24"/>
          <w:szCs w:val="24"/>
        </w:rPr>
        <w:t>(</w:t>
      </w:r>
      <w:r w:rsidR="00642AFC" w:rsidRPr="00AD6E95">
        <w:rPr>
          <w:rFonts w:ascii="Calibri" w:hAnsi="Calibri" w:cs="Arial"/>
          <w:b/>
          <w:i/>
          <w:sz w:val="24"/>
          <w:szCs w:val="24"/>
        </w:rPr>
        <w:t>Electronic submission in Word preferred</w:t>
      </w:r>
      <w:r w:rsidRPr="00AD6E95">
        <w:rPr>
          <w:rFonts w:ascii="Calibri" w:hAnsi="Calibri" w:cs="Arial"/>
          <w:b/>
          <w:i/>
          <w:sz w:val="24"/>
          <w:szCs w:val="24"/>
        </w:rPr>
        <w:t>)</w:t>
      </w:r>
    </w:p>
    <w:p w14:paraId="33954752" w14:textId="4BFAD7D7" w:rsidR="005B0300" w:rsidRDefault="005B0300" w:rsidP="008227C9">
      <w:pPr>
        <w:jc w:val="both"/>
        <w:rPr>
          <w:rFonts w:ascii="Calibri" w:hAnsi="Calibri" w:cs="Arial"/>
          <w:sz w:val="24"/>
          <w:szCs w:val="24"/>
        </w:rPr>
      </w:pPr>
      <w:r w:rsidRPr="002B6CB9">
        <w:rPr>
          <w:rStyle w:val="default1"/>
          <w:rFonts w:ascii="Calibri" w:hAnsi="Calibri" w:cs="Arial"/>
          <w:sz w:val="24"/>
          <w:szCs w:val="24"/>
        </w:rPr>
        <w:t>Applicants must</w:t>
      </w:r>
      <w:r w:rsidR="00392EFB">
        <w:rPr>
          <w:rStyle w:val="default1"/>
          <w:rFonts w:ascii="Calibri" w:hAnsi="Calibri" w:cs="Arial"/>
          <w:sz w:val="24"/>
          <w:szCs w:val="24"/>
        </w:rPr>
        <w:t xml:space="preserve"> be teachers or </w:t>
      </w:r>
      <w:r w:rsidR="00C74634">
        <w:rPr>
          <w:rStyle w:val="default1"/>
          <w:rFonts w:ascii="Calibri" w:hAnsi="Calibri" w:cs="Arial"/>
          <w:sz w:val="24"/>
          <w:szCs w:val="24"/>
        </w:rPr>
        <w:t xml:space="preserve">administrators </w:t>
      </w:r>
      <w:r>
        <w:rPr>
          <w:rStyle w:val="default1"/>
          <w:rFonts w:ascii="Calibri" w:hAnsi="Calibri" w:cs="Arial"/>
          <w:sz w:val="24"/>
          <w:szCs w:val="24"/>
        </w:rPr>
        <w:t xml:space="preserve">applying on behalf of one or more </w:t>
      </w:r>
      <w:r w:rsidRPr="007B2E8C">
        <w:rPr>
          <w:rStyle w:val="default1"/>
          <w:rFonts w:ascii="Calibri" w:hAnsi="Calibri" w:cs="Arial" w:hint="eastAsia"/>
          <w:sz w:val="24"/>
          <w:szCs w:val="24"/>
        </w:rPr>
        <w:t>class</w:t>
      </w:r>
      <w:r>
        <w:rPr>
          <w:rStyle w:val="default1"/>
          <w:rFonts w:ascii="Calibri" w:hAnsi="Calibri" w:cs="Arial"/>
          <w:sz w:val="24"/>
          <w:szCs w:val="24"/>
        </w:rPr>
        <w:t>es</w:t>
      </w:r>
      <w:r w:rsidRPr="007B2E8C">
        <w:rPr>
          <w:rStyle w:val="default1"/>
          <w:rFonts w:ascii="Calibri" w:hAnsi="Calibri" w:cs="Arial" w:hint="eastAsia"/>
          <w:sz w:val="24"/>
          <w:szCs w:val="24"/>
        </w:rPr>
        <w:t xml:space="preserve"> of a </w:t>
      </w:r>
      <w:r w:rsidR="00AD6E95">
        <w:rPr>
          <w:rStyle w:val="default1"/>
          <w:rFonts w:ascii="Calibri" w:hAnsi="Calibri" w:cs="Arial"/>
          <w:sz w:val="24"/>
          <w:szCs w:val="24"/>
        </w:rPr>
        <w:t>BC Public, I</w:t>
      </w:r>
      <w:r w:rsidRPr="007B2E8C">
        <w:rPr>
          <w:rStyle w:val="default1"/>
          <w:rFonts w:ascii="Calibri" w:hAnsi="Calibri" w:cs="Arial"/>
          <w:sz w:val="24"/>
          <w:szCs w:val="24"/>
        </w:rPr>
        <w:t>ndependent</w:t>
      </w:r>
      <w:r w:rsidR="00AD6E95">
        <w:rPr>
          <w:rStyle w:val="default1"/>
          <w:rFonts w:ascii="Calibri" w:hAnsi="Calibri" w:cs="Arial"/>
          <w:sz w:val="24"/>
          <w:szCs w:val="24"/>
        </w:rPr>
        <w:t>,</w:t>
      </w:r>
      <w:r w:rsidRPr="007B2E8C">
        <w:rPr>
          <w:rStyle w:val="default1"/>
          <w:rFonts w:ascii="Calibri" w:hAnsi="Calibri" w:cs="Arial"/>
          <w:sz w:val="24"/>
          <w:szCs w:val="24"/>
        </w:rPr>
        <w:t xml:space="preserve"> or First Nations </w:t>
      </w:r>
      <w:r w:rsidR="00AD6E95">
        <w:rPr>
          <w:rStyle w:val="default1"/>
          <w:rFonts w:ascii="Calibri" w:hAnsi="Calibri" w:cs="Arial" w:hint="eastAsia"/>
          <w:sz w:val="24"/>
          <w:szCs w:val="24"/>
        </w:rPr>
        <w:t>E</w:t>
      </w:r>
      <w:r w:rsidRPr="007B2E8C">
        <w:rPr>
          <w:rStyle w:val="default1"/>
          <w:rFonts w:ascii="Calibri" w:hAnsi="Calibri" w:cs="Arial" w:hint="eastAsia"/>
          <w:sz w:val="24"/>
          <w:szCs w:val="24"/>
        </w:rPr>
        <w:t xml:space="preserve">lementary </w:t>
      </w:r>
      <w:r w:rsidR="00AD6E95">
        <w:rPr>
          <w:rStyle w:val="default1"/>
          <w:rFonts w:ascii="Calibri" w:hAnsi="Calibri" w:cs="Arial"/>
          <w:sz w:val="24"/>
          <w:szCs w:val="24"/>
        </w:rPr>
        <w:t>or S</w:t>
      </w:r>
      <w:r>
        <w:rPr>
          <w:rStyle w:val="default1"/>
          <w:rFonts w:ascii="Calibri" w:hAnsi="Calibri" w:cs="Arial"/>
          <w:sz w:val="24"/>
          <w:szCs w:val="24"/>
        </w:rPr>
        <w:t xml:space="preserve">econdary </w:t>
      </w:r>
      <w:r w:rsidRPr="007B2E8C">
        <w:rPr>
          <w:rStyle w:val="default1"/>
          <w:rFonts w:ascii="Calibri" w:hAnsi="Calibri" w:cs="Arial"/>
          <w:sz w:val="24"/>
          <w:szCs w:val="24"/>
        </w:rPr>
        <w:t>school</w:t>
      </w:r>
      <w:r>
        <w:rPr>
          <w:rStyle w:val="default1"/>
          <w:rFonts w:ascii="Calibri" w:hAnsi="Calibri" w:cs="Arial"/>
          <w:sz w:val="24"/>
          <w:szCs w:val="24"/>
        </w:rPr>
        <w:t xml:space="preserve">. </w:t>
      </w:r>
      <w:r w:rsidRPr="002A541C">
        <w:rPr>
          <w:rStyle w:val="default1"/>
          <w:rFonts w:ascii="Calibri" w:hAnsi="Calibri" w:cs="Arial" w:hint="eastAsia"/>
          <w:sz w:val="24"/>
          <w:szCs w:val="24"/>
        </w:rPr>
        <w:t>Exceptions must be approved by the Biennale prior to submission</w:t>
      </w:r>
      <w:r w:rsidRPr="00507EF2">
        <w:rPr>
          <w:rStyle w:val="default1"/>
          <w:rFonts w:ascii="Calibri" w:hAnsi="Calibri" w:cs="Arial" w:hint="eastAsia"/>
          <w:b/>
          <w:sz w:val="24"/>
          <w:szCs w:val="24"/>
        </w:rPr>
        <w:t>.</w:t>
      </w:r>
      <w:r>
        <w:rPr>
          <w:rStyle w:val="default1"/>
          <w:rFonts w:ascii="Calibri" w:hAnsi="Calibri" w:cs="Arial" w:hint="eastAsia"/>
          <w:sz w:val="24"/>
          <w:szCs w:val="24"/>
        </w:rPr>
        <w:t xml:space="preserve"> </w:t>
      </w:r>
      <w:r w:rsidRPr="004D27A9">
        <w:rPr>
          <w:rStyle w:val="default1"/>
          <w:rFonts w:ascii="Calibri" w:hAnsi="Calibri"/>
          <w:sz w:val="24"/>
          <w:szCs w:val="24"/>
        </w:rPr>
        <w:t xml:space="preserve">All </w:t>
      </w:r>
      <w:r>
        <w:rPr>
          <w:rStyle w:val="default1"/>
          <w:rFonts w:ascii="Calibri" w:hAnsi="Calibri" w:hint="eastAsia"/>
          <w:sz w:val="24"/>
          <w:szCs w:val="24"/>
        </w:rPr>
        <w:t xml:space="preserve">applications </w:t>
      </w:r>
      <w:r>
        <w:rPr>
          <w:rStyle w:val="default1"/>
          <w:rFonts w:ascii="Calibri" w:hAnsi="Calibri"/>
          <w:sz w:val="24"/>
          <w:szCs w:val="24"/>
        </w:rPr>
        <w:t xml:space="preserve">will be </w:t>
      </w:r>
      <w:r w:rsidRPr="004D27A9">
        <w:rPr>
          <w:rStyle w:val="default1"/>
          <w:rFonts w:ascii="Calibri" w:hAnsi="Calibri"/>
          <w:sz w:val="24"/>
          <w:szCs w:val="24"/>
        </w:rPr>
        <w:t>re</w:t>
      </w:r>
      <w:r>
        <w:rPr>
          <w:rStyle w:val="default1"/>
          <w:rFonts w:ascii="Calibri" w:hAnsi="Calibri"/>
          <w:sz w:val="24"/>
          <w:szCs w:val="24"/>
        </w:rPr>
        <w:t>viewed by a selection committee.</w:t>
      </w:r>
      <w:r>
        <w:rPr>
          <w:rStyle w:val="default1"/>
          <w:rFonts w:ascii="Calibri" w:hAnsi="Calibri" w:hint="eastAsia"/>
          <w:sz w:val="24"/>
          <w:szCs w:val="24"/>
        </w:rPr>
        <w:t xml:space="preserve"> </w:t>
      </w:r>
    </w:p>
    <w:p w14:paraId="00DDD2C2" w14:textId="77777777" w:rsidR="008227C9" w:rsidRDefault="008227C9" w:rsidP="005B0300">
      <w:pPr>
        <w:rPr>
          <w:rStyle w:val="default1"/>
          <w:rFonts w:ascii="Calibri" w:hAnsi="Calibri"/>
          <w:b/>
          <w:sz w:val="24"/>
          <w:szCs w:val="24"/>
        </w:rPr>
      </w:pPr>
    </w:p>
    <w:p w14:paraId="58EB1845" w14:textId="5E1EE909" w:rsidR="005B0300" w:rsidRDefault="005B0300" w:rsidP="005B0300">
      <w:pPr>
        <w:rPr>
          <w:rStyle w:val="default1"/>
          <w:rFonts w:ascii="Calibri" w:hAnsi="Calibri"/>
          <w:b/>
          <w:sz w:val="24"/>
          <w:szCs w:val="24"/>
        </w:rPr>
      </w:pPr>
      <w:r>
        <w:rPr>
          <w:rStyle w:val="default1"/>
          <w:rFonts w:ascii="Calibri" w:hAnsi="Calibri"/>
          <w:b/>
          <w:sz w:val="24"/>
          <w:szCs w:val="24"/>
        </w:rPr>
        <w:t xml:space="preserve">Deadline:  </w:t>
      </w:r>
      <w:r>
        <w:rPr>
          <w:rStyle w:val="default1"/>
          <w:rFonts w:ascii="Calibri" w:hAnsi="Calibri"/>
          <w:b/>
          <w:sz w:val="24"/>
          <w:szCs w:val="24"/>
        </w:rPr>
        <w:tab/>
      </w:r>
      <w:r>
        <w:rPr>
          <w:rStyle w:val="default1"/>
          <w:rFonts w:ascii="Calibri" w:hAnsi="Calibri"/>
          <w:b/>
          <w:sz w:val="24"/>
          <w:szCs w:val="24"/>
        </w:rPr>
        <w:tab/>
      </w:r>
      <w:r>
        <w:rPr>
          <w:rStyle w:val="default1"/>
          <w:rFonts w:ascii="Calibri" w:hAnsi="Calibri"/>
          <w:b/>
          <w:sz w:val="24"/>
          <w:szCs w:val="24"/>
        </w:rPr>
        <w:tab/>
        <w:t xml:space="preserve">All signed registration forms must </w:t>
      </w:r>
      <w:r w:rsidR="00CC0FC5">
        <w:rPr>
          <w:rStyle w:val="default1"/>
          <w:rFonts w:ascii="Calibri" w:hAnsi="Calibri"/>
          <w:b/>
          <w:sz w:val="24"/>
          <w:szCs w:val="24"/>
        </w:rPr>
        <w:t xml:space="preserve">be received by </w:t>
      </w:r>
      <w:r w:rsidR="005871B1">
        <w:rPr>
          <w:rStyle w:val="default1"/>
          <w:rFonts w:ascii="Calibri" w:hAnsi="Calibri"/>
          <w:b/>
          <w:sz w:val="24"/>
          <w:szCs w:val="24"/>
        </w:rPr>
        <w:t xml:space="preserve">4 pm on </w:t>
      </w:r>
      <w:r w:rsidR="005B2499">
        <w:rPr>
          <w:rStyle w:val="default1"/>
          <w:rFonts w:ascii="Calibri" w:hAnsi="Calibri"/>
          <w:b/>
          <w:sz w:val="24"/>
          <w:szCs w:val="24"/>
        </w:rPr>
        <w:t>November 12</w:t>
      </w:r>
      <w:r w:rsidR="00642AFC">
        <w:rPr>
          <w:rStyle w:val="default1"/>
          <w:rFonts w:ascii="Calibri" w:hAnsi="Calibri"/>
          <w:b/>
          <w:sz w:val="24"/>
          <w:szCs w:val="24"/>
        </w:rPr>
        <w:t>, 201</w:t>
      </w:r>
      <w:r w:rsidR="00EE4FFA">
        <w:rPr>
          <w:rStyle w:val="default1"/>
          <w:rFonts w:ascii="Calibri" w:hAnsi="Calibri"/>
          <w:b/>
          <w:sz w:val="24"/>
          <w:szCs w:val="24"/>
        </w:rPr>
        <w:t>8</w:t>
      </w:r>
    </w:p>
    <w:p w14:paraId="7E2AE6B1" w14:textId="77777777" w:rsidR="00FD1F03" w:rsidRDefault="005B0300" w:rsidP="005B0300">
      <w:pPr>
        <w:rPr>
          <w:rFonts w:ascii="Calibri" w:hAnsi="Calibri"/>
          <w:sz w:val="24"/>
          <w:szCs w:val="24"/>
        </w:rPr>
      </w:pPr>
      <w:r w:rsidRPr="004D27A9">
        <w:rPr>
          <w:rFonts w:ascii="Calibri" w:hAnsi="Calibri"/>
          <w:b/>
          <w:sz w:val="24"/>
          <w:szCs w:val="24"/>
        </w:rPr>
        <w:t>Mail</w:t>
      </w:r>
      <w:r>
        <w:rPr>
          <w:rFonts w:ascii="Calibri" w:hAnsi="Calibri" w:hint="eastAsia"/>
          <w:b/>
          <w:sz w:val="24"/>
          <w:szCs w:val="24"/>
        </w:rPr>
        <w:t xml:space="preserve"> Submission</w:t>
      </w:r>
      <w:r w:rsidRPr="004D27A9">
        <w:rPr>
          <w:rFonts w:ascii="Calibri" w:hAnsi="Calibri"/>
          <w:b/>
          <w:sz w:val="24"/>
          <w:szCs w:val="24"/>
        </w:rPr>
        <w:t xml:space="preserve">:  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>
        <w:rPr>
          <w:rFonts w:ascii="Calibri" w:hAnsi="Calibri" w:hint="eastAsia"/>
          <w:b/>
          <w:sz w:val="24"/>
          <w:szCs w:val="24"/>
        </w:rPr>
        <w:tab/>
        <w:t xml:space="preserve">  </w:t>
      </w:r>
      <w:r>
        <w:rPr>
          <w:rFonts w:ascii="Calibri" w:hAnsi="Calibri" w:hint="eastAsia"/>
          <w:b/>
          <w:sz w:val="24"/>
          <w:szCs w:val="24"/>
        </w:rPr>
        <w:tab/>
      </w:r>
      <w:r w:rsidRPr="004D27A9">
        <w:rPr>
          <w:rFonts w:ascii="Calibri" w:hAnsi="Calibri" w:hint="eastAsia"/>
          <w:sz w:val="24"/>
          <w:szCs w:val="24"/>
        </w:rPr>
        <w:t xml:space="preserve">Vancouver Biennale </w:t>
      </w:r>
      <w:r>
        <w:rPr>
          <w:rFonts w:ascii="Calibri" w:hAnsi="Calibri" w:hint="eastAsia"/>
          <w:sz w:val="24"/>
          <w:szCs w:val="24"/>
        </w:rPr>
        <w:t>BIG IDEAS</w:t>
      </w:r>
      <w:r>
        <w:rPr>
          <w:rFonts w:ascii="Calibri" w:hAnsi="Calibri"/>
          <w:sz w:val="24"/>
          <w:szCs w:val="24"/>
        </w:rPr>
        <w:t xml:space="preserve"> Education Program</w:t>
      </w:r>
    </w:p>
    <w:p w14:paraId="2CBF2CC8" w14:textId="4EE10298" w:rsidR="005B0300" w:rsidRPr="00FD1F03" w:rsidRDefault="005B0300" w:rsidP="00FD1F03">
      <w:pPr>
        <w:ind w:left="2160" w:firstLine="720"/>
        <w:rPr>
          <w:rFonts w:ascii="Calibri" w:hAnsi="Calibri"/>
          <w:sz w:val="24"/>
          <w:szCs w:val="24"/>
        </w:rPr>
      </w:pPr>
      <w:r w:rsidRPr="006D6368">
        <w:rPr>
          <w:rFonts w:ascii="Calibri" w:hAnsi="Calibri" w:hint="eastAsia"/>
          <w:sz w:val="24"/>
          <w:szCs w:val="24"/>
        </w:rPr>
        <w:t>290 West 3</w:t>
      </w:r>
      <w:r w:rsidRPr="006D6368">
        <w:rPr>
          <w:rFonts w:ascii="Calibri" w:hAnsi="Calibri" w:hint="eastAsia"/>
          <w:sz w:val="24"/>
          <w:szCs w:val="24"/>
          <w:vertAlign w:val="superscript"/>
        </w:rPr>
        <w:t>rd</w:t>
      </w:r>
      <w:r w:rsidRPr="006D6368">
        <w:rPr>
          <w:rFonts w:ascii="Calibri" w:hAnsi="Calibri" w:hint="eastAsia"/>
          <w:sz w:val="24"/>
          <w:szCs w:val="24"/>
        </w:rPr>
        <w:t xml:space="preserve"> Avenue</w:t>
      </w:r>
      <w:r w:rsidRPr="006D6368">
        <w:rPr>
          <w:rFonts w:ascii="Calibri" w:hAnsi="Calibri"/>
          <w:sz w:val="24"/>
          <w:szCs w:val="24"/>
        </w:rPr>
        <w:t xml:space="preserve">, </w:t>
      </w:r>
      <w:r w:rsidRPr="006D6368">
        <w:rPr>
          <w:rFonts w:ascii="Calibri" w:hAnsi="Calibri"/>
          <w:sz w:val="24"/>
          <w:szCs w:val="24"/>
          <w:lang w:val="fr-CA"/>
        </w:rPr>
        <w:t>Vancouver, BC V</w:t>
      </w:r>
      <w:r w:rsidRPr="006D6368">
        <w:rPr>
          <w:rFonts w:ascii="Calibri" w:hAnsi="Calibri" w:hint="eastAsia"/>
          <w:sz w:val="24"/>
          <w:szCs w:val="24"/>
          <w:lang w:val="fr-CA"/>
        </w:rPr>
        <w:t>5Y</w:t>
      </w:r>
      <w:r w:rsidRPr="006D6368">
        <w:rPr>
          <w:rFonts w:ascii="Calibri" w:hAnsi="Calibri"/>
          <w:sz w:val="24"/>
          <w:szCs w:val="24"/>
          <w:lang w:val="fr-CA"/>
        </w:rPr>
        <w:t xml:space="preserve"> </w:t>
      </w:r>
      <w:r w:rsidRPr="006D6368">
        <w:rPr>
          <w:rFonts w:ascii="Calibri" w:hAnsi="Calibri" w:hint="eastAsia"/>
          <w:sz w:val="24"/>
          <w:szCs w:val="24"/>
          <w:lang w:val="fr-CA"/>
        </w:rPr>
        <w:t>1G1</w:t>
      </w:r>
    </w:p>
    <w:p w14:paraId="3D25BE16" w14:textId="5840E953" w:rsidR="005B0300" w:rsidRPr="006D6368" w:rsidRDefault="005B0300" w:rsidP="005B0300">
      <w:pPr>
        <w:pStyle w:val="BodyText"/>
        <w:rPr>
          <w:rFonts w:ascii="Calibri" w:hAnsi="Calibri"/>
          <w:szCs w:val="24"/>
          <w:lang w:val="fr-CA"/>
        </w:rPr>
      </w:pPr>
      <w:proofErr w:type="gramStart"/>
      <w:r>
        <w:rPr>
          <w:rFonts w:ascii="Calibri" w:hAnsi="Calibri"/>
          <w:b/>
          <w:szCs w:val="24"/>
          <w:lang w:val="fr-CA"/>
        </w:rPr>
        <w:t>email</w:t>
      </w:r>
      <w:proofErr w:type="gramEnd"/>
      <w:r w:rsidRPr="004D27A9">
        <w:rPr>
          <w:rFonts w:ascii="Calibri" w:hAnsi="Calibri" w:hint="eastAsia"/>
          <w:b/>
          <w:szCs w:val="24"/>
          <w:lang w:val="fr-CA"/>
        </w:rPr>
        <w:t>:</w:t>
      </w:r>
      <w:r>
        <w:rPr>
          <w:rFonts w:ascii="Calibri" w:hAnsi="Calibri" w:hint="eastAsia"/>
          <w:szCs w:val="24"/>
          <w:lang w:val="fr-CA"/>
        </w:rPr>
        <w:t xml:space="preserve">   </w:t>
      </w:r>
      <w:r>
        <w:rPr>
          <w:rFonts w:ascii="Calibri" w:hAnsi="Calibri" w:hint="eastAsia"/>
          <w:szCs w:val="24"/>
          <w:lang w:val="fr-CA"/>
        </w:rPr>
        <w:tab/>
      </w:r>
      <w:r>
        <w:rPr>
          <w:rFonts w:ascii="Calibri" w:hAnsi="Calibri" w:hint="eastAsia"/>
          <w:szCs w:val="24"/>
          <w:lang w:val="fr-CA"/>
        </w:rPr>
        <w:tab/>
        <w:t xml:space="preserve">  </w:t>
      </w:r>
      <w:r w:rsidR="007E144B">
        <w:rPr>
          <w:rFonts w:ascii="Calibri" w:hAnsi="Calibri"/>
          <w:szCs w:val="24"/>
          <w:lang w:val="fr-CA"/>
        </w:rPr>
        <w:tab/>
      </w:r>
      <w:hyperlink r:id="rId46" w:history="1">
        <w:r w:rsidR="005B2499">
          <w:rPr>
            <w:rStyle w:val="Hyperlink"/>
            <w:rFonts w:ascii="Calibri" w:hAnsi="Calibri"/>
            <w:szCs w:val="24"/>
          </w:rPr>
          <w:t>edu@vancouverbiennale.com</w:t>
        </w:r>
      </w:hyperlink>
    </w:p>
    <w:p w14:paraId="6BFA2C21" w14:textId="77777777" w:rsidR="005B0300" w:rsidRDefault="005B0300" w:rsidP="00CB3516">
      <w:pPr>
        <w:rPr>
          <w:rFonts w:ascii="Calibri" w:hAnsi="Calibri" w:cs="Calibri"/>
          <w:b/>
          <w:color w:val="FF4B82"/>
          <w:sz w:val="24"/>
          <w:szCs w:val="24"/>
        </w:rPr>
      </w:pPr>
    </w:p>
    <w:p w14:paraId="777BDB88" w14:textId="77777777" w:rsidR="00EB1CBB" w:rsidRPr="002A694B" w:rsidRDefault="00EB1CBB" w:rsidP="00EB1CBB">
      <w:pPr>
        <w:rPr>
          <w:rStyle w:val="default1"/>
          <w:rFonts w:ascii="Calibri" w:hAnsi="Calibri" w:cs="Arial"/>
          <w:color w:val="FF4B82"/>
          <w:sz w:val="24"/>
          <w:szCs w:val="24"/>
        </w:rPr>
      </w:pPr>
      <w:r w:rsidRPr="002A694B">
        <w:rPr>
          <w:rFonts w:ascii="Calibri" w:hAnsi="Calibri" w:cs="Arial"/>
          <w:b/>
          <w:color w:val="FF4B82"/>
          <w:sz w:val="24"/>
          <w:szCs w:val="24"/>
        </w:rPr>
        <w:t>SCHOOL INFORMATION</w:t>
      </w:r>
    </w:p>
    <w:tbl>
      <w:tblPr>
        <w:tblW w:w="105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4796"/>
        <w:gridCol w:w="1486"/>
        <w:gridCol w:w="1553"/>
        <w:gridCol w:w="13"/>
      </w:tblGrid>
      <w:tr w:rsidR="00EB1CBB" w:rsidRPr="00DD6B3F" w14:paraId="4367DBB8" w14:textId="77777777" w:rsidTr="003D30A0">
        <w:trPr>
          <w:trHeight w:val="454"/>
        </w:trPr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1DFD3" w14:textId="77777777" w:rsidR="00EB1CBB" w:rsidRPr="00DD6B3F" w:rsidRDefault="00853F35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Project Lead</w:t>
            </w:r>
            <w:r w:rsidR="00EB1CBB" w:rsidRPr="00DD6B3F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7F64" w14:textId="77777777" w:rsidR="00EB1CBB" w:rsidRPr="00DD6B3F" w:rsidRDefault="00EB1CBB" w:rsidP="003D30A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342891C2" w14:textId="77777777" w:rsidTr="003D30A0">
        <w:trPr>
          <w:trHeight w:val="454"/>
        </w:trPr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50B1F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Title/Position: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85F9A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3E5A4D2D" w14:textId="77777777" w:rsidTr="003D30A0">
        <w:trPr>
          <w:trHeight w:val="454"/>
        </w:trPr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C7ECB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School Name: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8F7E1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4AFBA145" w14:textId="77777777" w:rsidTr="003D30A0">
        <w:trPr>
          <w:trHeight w:val="454"/>
        </w:trPr>
        <w:tc>
          <w:tcPr>
            <w:tcW w:w="2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4F9A68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School Address: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033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C1D" w14:textId="77777777" w:rsidR="00EB1CBB" w:rsidRPr="00DD6B3F" w:rsidRDefault="00EB1CBB" w:rsidP="003D30A0">
            <w:pPr>
              <w:tabs>
                <w:tab w:val="left" w:pos="270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District: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31A7A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23D7F797" w14:textId="77777777" w:rsidTr="003D30A0">
        <w:trPr>
          <w:trHeight w:val="454"/>
        </w:trPr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14:paraId="3266C3EF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City:</w:t>
            </w:r>
          </w:p>
        </w:tc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788EF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BE3" w14:textId="77777777" w:rsidR="00EB1CBB" w:rsidRPr="00DD6B3F" w:rsidRDefault="00EB1CBB" w:rsidP="003D30A0">
            <w:pPr>
              <w:tabs>
                <w:tab w:val="left" w:pos="270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Postal Code: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7FCC0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42AFC" w:rsidRPr="00DD6B3F" w14:paraId="7C07A0D3" w14:textId="77777777" w:rsidTr="002C0959">
        <w:trPr>
          <w:gridAfter w:val="1"/>
          <w:wAfter w:w="13" w:type="dxa"/>
          <w:trHeight w:val="454"/>
        </w:trPr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14:paraId="2F422B48" w14:textId="77777777" w:rsidR="00642AFC" w:rsidRPr="00DD6B3F" w:rsidRDefault="00642AFC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Email (required):</w:t>
            </w:r>
          </w:p>
        </w:tc>
        <w:tc>
          <w:tcPr>
            <w:tcW w:w="7835" w:type="dxa"/>
            <w:gridSpan w:val="3"/>
            <w:vAlign w:val="center"/>
          </w:tcPr>
          <w:p w14:paraId="18833151" w14:textId="77777777" w:rsidR="00642AFC" w:rsidRPr="00DD6B3F" w:rsidRDefault="00642AFC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6C66FB0C" w14:textId="77777777" w:rsidTr="003D30A0">
        <w:trPr>
          <w:gridAfter w:val="1"/>
          <w:wAfter w:w="13" w:type="dxa"/>
          <w:trHeight w:val="454"/>
        </w:trPr>
        <w:tc>
          <w:tcPr>
            <w:tcW w:w="2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B1CBE4" w14:textId="77777777" w:rsidR="00EB1CBB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Phone &amp; </w:t>
            </w:r>
          </w:p>
          <w:p w14:paraId="7EE7D2CD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Cell </w:t>
            </w:r>
            <w:r w:rsidRPr="00DD6B3F">
              <w:rPr>
                <w:rFonts w:ascii="Calibri" w:hAnsi="Calibri" w:cs="Arial"/>
                <w:sz w:val="24"/>
                <w:szCs w:val="24"/>
              </w:rPr>
              <w:t>Phone: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EAC" w14:textId="77777777" w:rsidR="00EB1CBB" w:rsidRPr="00DD6B3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5B9EEE6" w14:textId="77777777" w:rsidR="00EB1CBB" w:rsidRPr="00F26BDB" w:rsidRDefault="00EB1CBB" w:rsidP="00EB1CBB">
      <w:pPr>
        <w:tabs>
          <w:tab w:val="left" w:pos="270"/>
        </w:tabs>
        <w:rPr>
          <w:rFonts w:ascii="Calibri" w:hAnsi="Calibri" w:cs="Arial"/>
          <w:b/>
          <w:sz w:val="16"/>
          <w:szCs w:val="16"/>
        </w:rPr>
      </w:pPr>
    </w:p>
    <w:p w14:paraId="1736EEB2" w14:textId="77777777" w:rsidR="00D11F0D" w:rsidRDefault="00D11F0D" w:rsidP="00EB1CBB">
      <w:pPr>
        <w:rPr>
          <w:rFonts w:ascii="Calibri" w:hAnsi="Calibri" w:cs="Arial"/>
          <w:b/>
          <w:color w:val="FF4B82"/>
          <w:sz w:val="24"/>
          <w:szCs w:val="24"/>
        </w:rPr>
      </w:pPr>
    </w:p>
    <w:p w14:paraId="316FE07B" w14:textId="77777777" w:rsidR="00D11F0D" w:rsidRDefault="00D11F0D" w:rsidP="00EB1CBB">
      <w:pPr>
        <w:rPr>
          <w:rFonts w:ascii="Calibri" w:hAnsi="Calibri" w:cs="Arial"/>
          <w:b/>
          <w:color w:val="FF4B82"/>
          <w:sz w:val="24"/>
          <w:szCs w:val="24"/>
        </w:rPr>
      </w:pPr>
    </w:p>
    <w:p w14:paraId="090ECAFE" w14:textId="77777777" w:rsidR="00EB1CBB" w:rsidRPr="002A694B" w:rsidRDefault="00EB1CBB" w:rsidP="00EB1CBB">
      <w:pPr>
        <w:rPr>
          <w:rFonts w:ascii="Calibri" w:hAnsi="Calibri" w:cs="Arial"/>
          <w:b/>
          <w:color w:val="FF4B82"/>
          <w:sz w:val="24"/>
          <w:szCs w:val="24"/>
        </w:rPr>
      </w:pPr>
      <w:r w:rsidRPr="002A694B">
        <w:rPr>
          <w:rFonts w:ascii="Calibri" w:hAnsi="Calibri" w:cs="Arial"/>
          <w:b/>
          <w:color w:val="FF4B82"/>
          <w:sz w:val="24"/>
          <w:szCs w:val="24"/>
        </w:rPr>
        <w:t>PROJECT SUMMARY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880"/>
      </w:tblGrid>
      <w:tr w:rsidR="00EB1CBB" w:rsidRPr="00DD6B3F" w14:paraId="41CC124E" w14:textId="77777777" w:rsidTr="003D30A0">
        <w:trPr>
          <w:trHeight w:val="454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E3929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>Project Title: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86ED" w14:textId="77777777" w:rsidR="00EB1CBB" w:rsidRPr="00DD6B3F" w:rsidRDefault="00EB1CBB" w:rsidP="003D30A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46B9132D" w14:textId="77777777" w:rsidTr="003D30A0">
        <w:trPr>
          <w:trHeight w:val="647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71CDE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D6B3F">
              <w:rPr>
                <w:rFonts w:ascii="Calibri" w:hAnsi="Calibri" w:cs="Arial"/>
                <w:sz w:val="24"/>
                <w:szCs w:val="24"/>
              </w:rPr>
              <w:t xml:space="preserve">Project Description: </w:t>
            </w:r>
          </w:p>
          <w:p w14:paraId="594B4504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  <w:p w14:paraId="37A39886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2001" w14:textId="77777777" w:rsidR="00EB1CBB" w:rsidRDefault="00EB1CBB" w:rsidP="003D30A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B90A290" w14:textId="77777777" w:rsidR="00EB1CBB" w:rsidRPr="00DD6B3F" w:rsidRDefault="00EB1CBB" w:rsidP="003D30A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BB" w:rsidRPr="00DD6B3F" w14:paraId="288D9D02" w14:textId="77777777" w:rsidTr="003D30A0">
        <w:trPr>
          <w:trHeight w:val="454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18D46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DCC" w14:textId="77777777" w:rsidR="00EB1CBB" w:rsidRPr="00CE6859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Please list all participating teachers – name,</w:t>
            </w:r>
            <w:r w:rsidR="00642AFC">
              <w:rPr>
                <w:rFonts w:ascii="Calibri" w:hAnsi="Calibri" w:cs="Arial"/>
                <w:sz w:val="24"/>
                <w:szCs w:val="24"/>
              </w:rPr>
              <w:t xml:space="preserve"> email,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grade, subject and # students</w:t>
            </w:r>
          </w:p>
        </w:tc>
      </w:tr>
      <w:tr w:rsidR="00EB1CBB" w:rsidRPr="00DD6B3F" w14:paraId="447F16DA" w14:textId="77777777" w:rsidTr="003D30A0">
        <w:trPr>
          <w:trHeight w:val="454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1DA8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9E41" w14:textId="77777777" w:rsidR="00EB1CBB" w:rsidRPr="00DD6B3F" w:rsidRDefault="00EB1CBB" w:rsidP="003D30A0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1755039B" w14:textId="77777777" w:rsidTr="003D30A0">
        <w:trPr>
          <w:trHeight w:val="454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C90F8" w14:textId="77777777" w:rsidR="00EB1CBB" w:rsidRPr="00DD6B3F" w:rsidRDefault="00EB1CBB" w:rsidP="003D30A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69E3" w14:textId="77777777" w:rsidR="00EB1CBB" w:rsidRPr="00DD6B3F" w:rsidRDefault="00EB1CBB" w:rsidP="003D30A0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53F35" w:rsidRPr="00DD6B3F" w14:paraId="141A57D8" w14:textId="77777777" w:rsidTr="003D30A0">
        <w:trPr>
          <w:trHeight w:val="454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187E" w14:textId="56427A62" w:rsidR="00853F35" w:rsidRPr="00DD6B3F" w:rsidRDefault="00FD1F03" w:rsidP="00FD1F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How</w:t>
            </w:r>
            <w:r w:rsidR="000F294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53F35">
              <w:rPr>
                <w:rFonts w:ascii="Calibri" w:hAnsi="Calibri" w:cs="Arial"/>
                <w:sz w:val="24"/>
                <w:szCs w:val="24"/>
              </w:rPr>
              <w:t xml:space="preserve">did you </w:t>
            </w:r>
            <w:r w:rsidR="000F2945">
              <w:rPr>
                <w:rFonts w:ascii="Calibri" w:hAnsi="Calibri" w:cs="Arial"/>
                <w:sz w:val="24"/>
                <w:szCs w:val="24"/>
              </w:rPr>
              <w:t>find out</w:t>
            </w:r>
            <w:r w:rsidR="00853F35">
              <w:rPr>
                <w:rFonts w:ascii="Calibri" w:hAnsi="Calibri" w:cs="Arial"/>
                <w:sz w:val="24"/>
                <w:szCs w:val="24"/>
              </w:rPr>
              <w:t xml:space="preserve"> about </w:t>
            </w:r>
            <w:r w:rsidR="000F2945">
              <w:rPr>
                <w:rFonts w:ascii="Calibri" w:hAnsi="Calibri" w:cs="Arial"/>
                <w:sz w:val="24"/>
                <w:szCs w:val="24"/>
              </w:rPr>
              <w:t xml:space="preserve">our </w:t>
            </w:r>
            <w:r w:rsidR="00853F35">
              <w:rPr>
                <w:rFonts w:ascii="Calibri" w:hAnsi="Calibri" w:cs="Arial"/>
                <w:sz w:val="24"/>
                <w:szCs w:val="24"/>
              </w:rPr>
              <w:t>program?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2AE" w14:textId="77777777" w:rsidR="00853F35" w:rsidRDefault="00853F35" w:rsidP="00853F35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3E67CF0" w14:textId="77777777" w:rsidR="00853F35" w:rsidRDefault="00853F35" w:rsidP="00853F35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C53C0DA" w14:textId="77777777" w:rsidR="00853F35" w:rsidRPr="00DD6B3F" w:rsidRDefault="00853F35" w:rsidP="00853F35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20336E87" w14:textId="77777777" w:rsidTr="003D30A0">
        <w:trPr>
          <w:trHeight w:val="9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8BB7B" w14:textId="77777777" w:rsidR="005F32E2" w:rsidRDefault="00EB1CBB" w:rsidP="000E41B9">
            <w:pPr>
              <w:tabs>
                <w:tab w:val="left" w:pos="270"/>
              </w:tabs>
              <w:jc w:val="both"/>
            </w:pPr>
            <w:r>
              <w:br w:type="page"/>
            </w:r>
            <w:r>
              <w:br w:type="page"/>
            </w:r>
          </w:p>
          <w:p w14:paraId="44FEB703" w14:textId="77777777" w:rsidR="00D11F0D" w:rsidRDefault="00D11F0D" w:rsidP="000E41B9">
            <w:pPr>
              <w:tabs>
                <w:tab w:val="left" w:pos="270"/>
              </w:tabs>
              <w:jc w:val="both"/>
            </w:pPr>
          </w:p>
          <w:p w14:paraId="7ABFB56B" w14:textId="77777777" w:rsidR="00D11F0D" w:rsidRDefault="00D11F0D" w:rsidP="000E41B9">
            <w:pPr>
              <w:tabs>
                <w:tab w:val="left" w:pos="270"/>
              </w:tabs>
              <w:jc w:val="both"/>
            </w:pPr>
          </w:p>
          <w:p w14:paraId="2377C649" w14:textId="77777777" w:rsidR="00D11F0D" w:rsidRDefault="00D11F0D" w:rsidP="00381048">
            <w:pPr>
              <w:tabs>
                <w:tab w:val="left" w:pos="270"/>
              </w:tabs>
              <w:jc w:val="both"/>
              <w:rPr>
                <w:rFonts w:ascii="Arial" w:hAnsi="Arial" w:cs="Arial"/>
                <w:color w:val="FF4B82"/>
                <w:sz w:val="28"/>
                <w:szCs w:val="28"/>
                <w:u w:val="single"/>
              </w:rPr>
            </w:pPr>
          </w:p>
          <w:p w14:paraId="4EDD3FAB" w14:textId="77777777" w:rsidR="00381048" w:rsidRPr="00381048" w:rsidRDefault="000F2945" w:rsidP="00381048">
            <w:pPr>
              <w:tabs>
                <w:tab w:val="left" w:pos="270"/>
              </w:tabs>
              <w:jc w:val="both"/>
              <w:rPr>
                <w:rStyle w:val="apple-style-span"/>
                <w:rFonts w:ascii="Calibri" w:hAnsi="Calibri" w:cs="Arial"/>
                <w:b/>
                <w:sz w:val="24"/>
                <w:szCs w:val="24"/>
              </w:rPr>
            </w:pPr>
            <w:r w:rsidRPr="000F2945">
              <w:rPr>
                <w:rFonts w:ascii="Arial" w:hAnsi="Arial" w:cs="Arial"/>
                <w:color w:val="FF4B82"/>
                <w:sz w:val="28"/>
                <w:szCs w:val="28"/>
                <w:u w:val="single"/>
              </w:rPr>
              <w:t xml:space="preserve">Planning Your Project/Unit </w:t>
            </w:r>
            <w:r w:rsidRPr="00642AFC">
              <w:rPr>
                <w:rFonts w:ascii="Arial" w:hAnsi="Arial" w:cs="Arial"/>
                <w:color w:val="FF4B82"/>
                <w:sz w:val="28"/>
                <w:szCs w:val="28"/>
                <w:u w:val="single"/>
              </w:rPr>
              <w:t>of</w:t>
            </w:r>
            <w:r w:rsidRPr="000F2945">
              <w:rPr>
                <w:rFonts w:ascii="Arial" w:hAnsi="Arial" w:cs="Arial"/>
                <w:color w:val="FF4B82"/>
                <w:sz w:val="28"/>
                <w:szCs w:val="28"/>
                <w:u w:val="single"/>
              </w:rPr>
              <w:t xml:space="preserve"> Inquiry</w:t>
            </w:r>
            <w:r>
              <w:rPr>
                <w:rFonts w:ascii="Arial" w:hAnsi="Arial" w:cs="Arial"/>
                <w:color w:val="FF4B82"/>
                <w:sz w:val="28"/>
                <w:szCs w:val="28"/>
              </w:rPr>
              <w:t xml:space="preserve">: </w:t>
            </w:r>
            <w:r w:rsidR="002E0A85">
              <w:rPr>
                <w:rFonts w:ascii="Calibri" w:eastAsia="Times New Roman" w:hAnsi="Calibri"/>
                <w:color w:val="000000"/>
                <w:sz w:val="24"/>
                <w:szCs w:val="24"/>
              </w:rPr>
              <w:t>S</w:t>
            </w:r>
            <w:r w:rsidR="00EB1CBB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tart with a </w:t>
            </w:r>
            <w:r w:rsidR="00EB1CBB" w:rsidRPr="002E0A85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BIG IDEAS </w:t>
            </w:r>
            <w:r w:rsidR="002E0A85" w:rsidRPr="002E0A85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DIGITAL</w:t>
            </w:r>
            <w:r w:rsidR="002E0A8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="00EB1CBB" w:rsidRPr="0028636D">
                <w:rPr>
                  <w:rStyle w:val="Hyperlink"/>
                  <w:rFonts w:ascii="Calibri" w:eastAsia="Times New Roman" w:hAnsi="Calibri"/>
                  <w:sz w:val="24"/>
                  <w:szCs w:val="24"/>
                </w:rPr>
                <w:t>curriculum unit plan</w:t>
              </w:r>
            </w:hyperlink>
            <w:r w:rsidR="002E0A8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then add/modify with </w:t>
            </w:r>
            <w:r w:rsidR="00EB1CBB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your own ideas or create a new </w:t>
            </w:r>
            <w:r w:rsidR="00EB1CBB" w:rsidRPr="00AE77D0">
              <w:rPr>
                <w:rFonts w:ascii="Calibri" w:eastAsia="Times New Roman" w:hAnsi="Calibri"/>
                <w:color w:val="000000"/>
                <w:sz w:val="24"/>
                <w:szCs w:val="24"/>
              </w:rPr>
              <w:t>project</w:t>
            </w:r>
            <w:r w:rsidR="002E0A8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plan</w:t>
            </w:r>
            <w:r w:rsidR="00EB1CBB" w:rsidRPr="00AE77D0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  <w:r w:rsidR="002E0A8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="00EB1CBB" w:rsidRPr="00697419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</w:rPr>
              <w:t>Collaborative projects involving multi-grades or</w:t>
            </w:r>
            <w:r w:rsidR="002E0A85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</w:rPr>
              <w:t xml:space="preserve"> multi-classes </w:t>
            </w:r>
            <w:r w:rsidR="00EB1CBB" w:rsidRPr="00697419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</w:rPr>
              <w:t xml:space="preserve">only need to submit one </w:t>
            </w:r>
            <w:r w:rsidR="00EB1CBB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</w:rPr>
              <w:t>application</w:t>
            </w:r>
            <w:r w:rsidR="00381048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="00381048" w:rsidRPr="00381048">
              <w:rPr>
                <w:rStyle w:val="apple-style-span"/>
                <w:rFonts w:ascii="Calibri" w:hAnsi="Calibri" w:cs="Calibri"/>
                <w:sz w:val="24"/>
                <w:szCs w:val="24"/>
              </w:rPr>
              <w:t xml:space="preserve">It can be helpful to contact your preferred BIG IDEAS artists and prepare your submission together. </w:t>
            </w:r>
          </w:p>
          <w:p w14:paraId="18E073AB" w14:textId="77777777" w:rsidR="00EB1CBB" w:rsidRDefault="00EB1CBB" w:rsidP="003D30A0">
            <w:pPr>
              <w:tabs>
                <w:tab w:val="left" w:pos="270"/>
              </w:tabs>
              <w:ind w:left="180"/>
              <w:rPr>
                <w:rFonts w:ascii="Calibri" w:hAnsi="Calibri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7"/>
            </w:tblGrid>
            <w:tr w:rsidR="00E04450" w:rsidRPr="00430DFC" w14:paraId="530EC7E0" w14:textId="77777777" w:rsidTr="003D30A0">
              <w:tc>
                <w:tcPr>
                  <w:tcW w:w="10367" w:type="dxa"/>
                  <w:shd w:val="clear" w:color="auto" w:fill="auto"/>
                </w:tcPr>
                <w:p w14:paraId="75C213DA" w14:textId="77777777" w:rsidR="00E04450" w:rsidRDefault="00CA1637" w:rsidP="00CA1637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Estimate </w:t>
                  </w:r>
                  <w:r w:rsidR="00352E7F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Timing of </w:t>
                  </w:r>
                  <w: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>Project:</w:t>
                  </w:r>
                </w:p>
                <w:p w14:paraId="31807CE5" w14:textId="77777777" w:rsidR="00352E7F" w:rsidRDefault="00352E7F" w:rsidP="00CA1637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</w:p>
                <w:p w14:paraId="294429D8" w14:textId="77777777" w:rsidR="00CA1637" w:rsidRDefault="00CA1637" w:rsidP="00CA1637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  <w:r w:rsidRPr="00697419">
                    <w:rPr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szCs w:val="24"/>
                    </w:rPr>
                  </w:r>
                  <w:r w:rsidRPr="00697419"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 Part of a</w:t>
                  </w:r>
                  <w:r w:rsidR="001A193C">
                    <w:rPr>
                      <w:szCs w:val="24"/>
                    </w:rPr>
                    <w:t xml:space="preserve"> major unit of study </w:t>
                  </w:r>
                  <w:r>
                    <w:rPr>
                      <w:szCs w:val="24"/>
                    </w:rPr>
                    <w:t xml:space="preserve">that </w:t>
                  </w:r>
                  <w:r w:rsidR="001A193C">
                    <w:rPr>
                      <w:szCs w:val="24"/>
                    </w:rPr>
                    <w:t xml:space="preserve">will span </w:t>
                  </w:r>
                  <w:r>
                    <w:rPr>
                      <w:szCs w:val="24"/>
                    </w:rPr>
                    <w:t>the entire school year</w:t>
                  </w:r>
                </w:p>
                <w:p w14:paraId="37061657" w14:textId="77777777" w:rsidR="00CA1637" w:rsidRDefault="00CA1637" w:rsidP="00CA1637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  <w:r w:rsidRPr="00697419">
                    <w:rPr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szCs w:val="24"/>
                    </w:rPr>
                  </w:r>
                  <w:r w:rsidRPr="00697419"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 </w:t>
                  </w:r>
                  <w:r w:rsidR="001A193C">
                    <w:rPr>
                      <w:szCs w:val="24"/>
                    </w:rPr>
                    <w:t xml:space="preserve">Part of a school term </w:t>
                  </w:r>
                  <w:r w:rsidR="00D43BDB">
                    <w:rPr>
                      <w:szCs w:val="24"/>
                    </w:rPr>
                    <w:t xml:space="preserve">unit of </w:t>
                  </w:r>
                  <w:r w:rsidR="001A193C">
                    <w:rPr>
                      <w:szCs w:val="24"/>
                    </w:rPr>
                    <w:t xml:space="preserve">study </w:t>
                  </w:r>
                  <w:r w:rsidR="00352E7F">
                    <w:rPr>
                      <w:szCs w:val="24"/>
                    </w:rPr>
                    <w:t xml:space="preserve">that </w:t>
                  </w:r>
                  <w:r w:rsidR="001A193C">
                    <w:rPr>
                      <w:szCs w:val="24"/>
                    </w:rPr>
                    <w:t xml:space="preserve">will span </w:t>
                  </w:r>
                  <w:r w:rsidR="00352E7F">
                    <w:rPr>
                      <w:szCs w:val="24"/>
                    </w:rPr>
                    <w:t>the entire spring term</w:t>
                  </w:r>
                </w:p>
                <w:p w14:paraId="7F93DD65" w14:textId="77777777" w:rsidR="00352E7F" w:rsidRDefault="00352E7F" w:rsidP="00CA1637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  <w:r w:rsidRPr="00697419">
                    <w:rPr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szCs w:val="24"/>
                    </w:rPr>
                  </w:r>
                  <w:r w:rsidRPr="00697419"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 January to March, target to complete by Spring Break</w:t>
                  </w:r>
                </w:p>
                <w:p w14:paraId="66A16B11" w14:textId="77777777" w:rsidR="00CA1637" w:rsidRDefault="00352E7F" w:rsidP="00352E7F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  <w:r w:rsidRPr="00697419">
                    <w:rPr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szCs w:val="24"/>
                    </w:rPr>
                  </w:r>
                  <w:r w:rsidRPr="00697419">
                    <w:rPr>
                      <w:szCs w:val="24"/>
                    </w:rPr>
                    <w:fldChar w:fldCharType="end"/>
                  </w:r>
                  <w:r>
                    <w:rPr>
                      <w:szCs w:val="24"/>
                    </w:rPr>
                    <w:t xml:space="preserve">   April to June, start after Spring Break</w:t>
                  </w:r>
                </w:p>
                <w:p w14:paraId="59956349" w14:textId="77777777" w:rsidR="00352E7F" w:rsidRPr="00352E7F" w:rsidRDefault="00352E7F" w:rsidP="00352E7F">
                  <w:pPr>
                    <w:pStyle w:val="NoSpacing"/>
                    <w:ind w:left="360"/>
                    <w:jc w:val="both"/>
                    <w:rPr>
                      <w:szCs w:val="24"/>
                    </w:rPr>
                  </w:pPr>
                </w:p>
              </w:tc>
            </w:tr>
            <w:tr w:rsidR="00EB1CBB" w:rsidRPr="00430DFC" w14:paraId="19555FFD" w14:textId="77777777" w:rsidTr="003D30A0">
              <w:tc>
                <w:tcPr>
                  <w:tcW w:w="10367" w:type="dxa"/>
                  <w:shd w:val="clear" w:color="auto" w:fill="auto"/>
                </w:tcPr>
                <w:p w14:paraId="7916CCD7" w14:textId="78894467" w:rsidR="00EB1CBB" w:rsidRPr="003453D1" w:rsidRDefault="00EB1CBB" w:rsidP="003D30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  <w:r w:rsidRPr="00430DFC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Enduring Understanding: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>A central idea that encapsulates multiple important lea</w:t>
                  </w:r>
                  <w:r w:rsidR="00191470">
                    <w:rPr>
                      <w:rFonts w:cs="Arial"/>
                      <w:i/>
                      <w:sz w:val="24"/>
                      <w:szCs w:val="24"/>
                    </w:rPr>
                    <w:t xml:space="preserve">rning concepts stated in the </w:t>
                  </w:r>
                  <w:hyperlink r:id="rId48" w:history="1">
                    <w:r w:rsidR="00191470" w:rsidRPr="00191470">
                      <w:rPr>
                        <w:rStyle w:val="Hyperlink"/>
                        <w:rFonts w:cs="Arial"/>
                        <w:i/>
                        <w:sz w:val="24"/>
                        <w:szCs w:val="24"/>
                      </w:rPr>
                      <w:t>BC’s new curriculum</w:t>
                    </w:r>
                  </w:hyperlink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="00E04450">
                    <w:rPr>
                      <w:rFonts w:cs="Arial"/>
                      <w:i/>
                      <w:sz w:val="24"/>
                      <w:szCs w:val="24"/>
                    </w:rPr>
                    <w:t xml:space="preserve">for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a </w:t>
                  </w:r>
                  <w:r w:rsidR="00E04450">
                    <w:rPr>
                      <w:rFonts w:cs="Arial"/>
                      <w:i/>
                      <w:sz w:val="24"/>
                      <w:szCs w:val="24"/>
                    </w:rPr>
                    <w:t xml:space="preserve">selected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subject </w:t>
                  </w:r>
                  <w:r w:rsidR="00E04450">
                    <w:rPr>
                      <w:rFonts w:cs="Arial"/>
                      <w:i/>
                      <w:sz w:val="24"/>
                      <w:szCs w:val="24"/>
                    </w:rPr>
                    <w:t xml:space="preserve">and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grade level. </w:t>
                  </w:r>
                  <w:r w:rsidR="005A0DC0">
                    <w:rPr>
                      <w:rFonts w:cs="Arial"/>
                      <w:i/>
                      <w:sz w:val="24"/>
                      <w:szCs w:val="24"/>
                    </w:rPr>
                    <w:t>Please state the subject, grade level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,</w:t>
                  </w:r>
                  <w:r w:rsidR="005A0DC0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="00E04450">
                    <w:rPr>
                      <w:rFonts w:cs="Arial"/>
                      <w:i/>
                      <w:sz w:val="24"/>
                      <w:szCs w:val="24"/>
                    </w:rPr>
                    <w:t xml:space="preserve">and </w:t>
                  </w:r>
                  <w:r w:rsidR="003806F9">
                    <w:rPr>
                      <w:rFonts w:cs="Arial"/>
                      <w:i/>
                      <w:sz w:val="24"/>
                      <w:szCs w:val="24"/>
                    </w:rPr>
                    <w:t>the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 xml:space="preserve"> central</w:t>
                  </w:r>
                  <w:r w:rsidR="003806F9">
                    <w:rPr>
                      <w:rFonts w:cs="Arial"/>
                      <w:i/>
                      <w:sz w:val="24"/>
                      <w:szCs w:val="24"/>
                    </w:rPr>
                    <w:t xml:space="preserve"> project </w:t>
                  </w:r>
                  <w:r w:rsidR="005A0DC0">
                    <w:rPr>
                      <w:rFonts w:cs="Arial"/>
                      <w:i/>
                      <w:sz w:val="24"/>
                      <w:szCs w:val="24"/>
                    </w:rPr>
                    <w:t xml:space="preserve">idea.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>The statement should be broad enough for cross-curricular inquiry.</w:t>
                  </w:r>
                </w:p>
                <w:p w14:paraId="7ABD4698" w14:textId="77777777" w:rsidR="00EB1CBB" w:rsidRDefault="00EB1CBB" w:rsidP="003D30A0">
                  <w:pPr>
                    <w:pStyle w:val="NoSpacing"/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4A4A240A" w14:textId="77777777" w:rsidR="00EB1CBB" w:rsidRPr="00430DFC" w:rsidRDefault="00EB1CBB" w:rsidP="003D30A0">
                  <w:pPr>
                    <w:pStyle w:val="NoSpacing"/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EB1CBB" w:rsidRPr="00430DFC" w14:paraId="357488C2" w14:textId="77777777" w:rsidTr="003D30A0">
              <w:tc>
                <w:tcPr>
                  <w:tcW w:w="10367" w:type="dxa"/>
                  <w:shd w:val="clear" w:color="auto" w:fill="auto"/>
                </w:tcPr>
                <w:p w14:paraId="7B5023E7" w14:textId="5D7144C8" w:rsidR="00EB1CBB" w:rsidRPr="003453D1" w:rsidRDefault="00EB1CBB" w:rsidP="003D30A0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  <w:r w:rsidRPr="00430DFC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Guiding Questions: </w:t>
                  </w:r>
                  <w:r w:rsidR="009C4A26">
                    <w:rPr>
                      <w:rFonts w:cs="Arial"/>
                      <w:i/>
                      <w:sz w:val="24"/>
                      <w:szCs w:val="24"/>
                      <w:u w:val="single"/>
                    </w:rPr>
                    <w:t>One or two questions</w:t>
                  </w:r>
                  <w:r w:rsidR="009C4A26" w:rsidRPr="009C4A26">
                    <w:rPr>
                      <w:rFonts w:cs="Arial"/>
                      <w:i/>
                      <w:sz w:val="24"/>
                      <w:szCs w:val="24"/>
                    </w:rPr>
                    <w:t xml:space="preserve"> will </w:t>
                  </w:r>
                  <w:r w:rsidR="00AD3451">
                    <w:rPr>
                      <w:rFonts w:cs="Arial"/>
                      <w:i/>
                      <w:sz w:val="24"/>
                      <w:szCs w:val="24"/>
                    </w:rPr>
                    <w:t xml:space="preserve">act </w:t>
                  </w:r>
                  <w:r w:rsidR="005A0DC0" w:rsidRPr="00AD3451">
                    <w:rPr>
                      <w:rFonts w:cs="Arial"/>
                      <w:i/>
                      <w:sz w:val="24"/>
                      <w:szCs w:val="24"/>
                    </w:rPr>
                    <w:t>as</w:t>
                  </w:r>
                  <w:r w:rsidR="005A0DC0">
                    <w:rPr>
                      <w:rFonts w:cs="Arial"/>
                      <w:i/>
                      <w:sz w:val="24"/>
                      <w:szCs w:val="24"/>
                    </w:rPr>
                    <w:t xml:space="preserve"> the pillars for</w:t>
                  </w:r>
                  <w:r w:rsidR="007477FA">
                    <w:rPr>
                      <w:rFonts w:cs="Arial"/>
                      <w:i/>
                      <w:sz w:val="24"/>
                      <w:szCs w:val="24"/>
                    </w:rPr>
                    <w:t xml:space="preserve"> the entire project; driving</w:t>
                  </w:r>
                  <w:r w:rsidR="00AD3451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inquiries into specific topics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covered by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“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>Enduring Understanding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”</w:t>
                  </w:r>
                  <w:r w:rsidRPr="00430DFC">
                    <w:rPr>
                      <w:rFonts w:cs="Arial"/>
                      <w:i/>
                      <w:sz w:val="24"/>
                      <w:szCs w:val="24"/>
                    </w:rPr>
                    <w:t>.</w:t>
                  </w:r>
                  <w:r w:rsidR="005A0DC0">
                    <w:rPr>
                      <w:rFonts w:cs="Arial"/>
                      <w:i/>
                      <w:sz w:val="24"/>
                      <w:szCs w:val="24"/>
                    </w:rPr>
                    <w:t xml:space="preserve"> Additional sub-questions can be included in the Inquiry Challenges section.</w:t>
                  </w:r>
                  <w:r w:rsidR="00E04450">
                    <w:rPr>
                      <w:rFonts w:cs="Arial"/>
                      <w:i/>
                      <w:sz w:val="24"/>
                      <w:szCs w:val="24"/>
                    </w:rPr>
                    <w:t xml:space="preserve"> The Guiding Questions can be used as the basis for assessment.</w:t>
                  </w:r>
                </w:p>
                <w:p w14:paraId="4C7E618F" w14:textId="77777777" w:rsidR="00EB1CBB" w:rsidRDefault="00EB1CBB" w:rsidP="003D30A0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771828B" w14:textId="77777777" w:rsidR="00EB1CBB" w:rsidRDefault="00EB1CBB" w:rsidP="003D30A0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52A99109" w14:textId="77777777" w:rsidR="00D11F0D" w:rsidRDefault="00D11F0D" w:rsidP="00D11F0D">
                  <w:pPr>
                    <w:pStyle w:val="NoSpacing"/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C4440F3" w14:textId="77777777" w:rsidR="00D11F0D" w:rsidRDefault="00D11F0D" w:rsidP="00D11F0D">
                  <w:pPr>
                    <w:pStyle w:val="NoSpacing"/>
                    <w:jc w:val="both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4E2DE7C0" w14:textId="77777777" w:rsidR="00D11F0D" w:rsidRDefault="00D11F0D" w:rsidP="003D30A0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48A9CEEF" w14:textId="77777777" w:rsidR="00EB1CBB" w:rsidRPr="00430DFC" w:rsidRDefault="00EB1CBB" w:rsidP="003D30A0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EB1CBB" w:rsidRPr="00430DFC" w14:paraId="49D0C987" w14:textId="77777777" w:rsidTr="003806F9">
              <w:tc>
                <w:tcPr>
                  <w:tcW w:w="103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AF3D76" w14:textId="77777777" w:rsidR="00EB1CBB" w:rsidRPr="009963BA" w:rsidRDefault="00EB1CBB" w:rsidP="003D30A0">
                  <w:pPr>
                    <w:numPr>
                      <w:ilvl w:val="0"/>
                      <w:numId w:val="8"/>
                    </w:numPr>
                    <w:rPr>
                      <w:rFonts w:ascii="Calibri" w:hAnsi="Calibri"/>
                      <w:i/>
                    </w:rPr>
                  </w:pPr>
                  <w:r w:rsidRPr="009963BA"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lastRenderedPageBreak/>
                    <w:t xml:space="preserve">Mind Opening: </w:t>
                  </w:r>
                  <w:r w:rsidRPr="009963BA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How do you cultivate an open-minded learning culture and foster student engagement in your classroom? </w:t>
                  </w:r>
                </w:p>
                <w:p w14:paraId="27D5C08B" w14:textId="77777777" w:rsidR="00EB1CBB" w:rsidRDefault="00EB1CBB" w:rsidP="003D30A0">
                  <w:pPr>
                    <w:pStyle w:val="NoSpacing"/>
                    <w:ind w:left="360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4E4864D2" w14:textId="77777777" w:rsidR="00EB1CBB" w:rsidRDefault="00EB1CBB" w:rsidP="003D30A0">
                  <w:pPr>
                    <w:pStyle w:val="NoSpacing"/>
                    <w:ind w:left="360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4A509B57" w14:textId="77777777" w:rsidR="00EB1CBB" w:rsidRDefault="00EB1CBB" w:rsidP="003D30A0">
                  <w:pPr>
                    <w:pStyle w:val="NoSpacing"/>
                    <w:ind w:left="360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11642449" w14:textId="77777777" w:rsidR="00EB1CBB" w:rsidRPr="00430DFC" w:rsidRDefault="00EB1CBB" w:rsidP="003D30A0">
                  <w:pPr>
                    <w:pStyle w:val="NoSpacing"/>
                    <w:ind w:left="360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</w:tc>
            </w:tr>
            <w:tr w:rsidR="00EB1CBB" w:rsidRPr="00430DFC" w14:paraId="15C0ECD9" w14:textId="77777777" w:rsidTr="003806F9">
              <w:tc>
                <w:tcPr>
                  <w:tcW w:w="103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D0250B" w14:textId="5F2E44B3" w:rsidR="00EB1CBB" w:rsidRPr="003453D1" w:rsidRDefault="003E3B4C" w:rsidP="00746E0E">
                  <w:pPr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t xml:space="preserve">  Connecting to the Biennale Exhibition for Discovery and Inspiration</w:t>
                  </w:r>
                  <w:r w:rsidR="00EB1CBB" w:rsidRPr="00430DFC"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t xml:space="preserve">: </w:t>
                  </w:r>
                  <w:r w:rsidR="00EB1CBB" w:rsidRPr="00430DFC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Which Biennale art installation</w:t>
                  </w:r>
                  <w:r w:rsidR="00E04450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(s) do you plan to visit and </w:t>
                  </w:r>
                  <w:r w:rsidR="00746E0E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how </w:t>
                  </w:r>
                  <w:r w:rsidR="00640FED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do you plan to connect it to the project theme</w:t>
                  </w: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? </w:t>
                  </w:r>
                  <w:r w:rsidR="00746E0E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View current Biennale artworks at </w:t>
                  </w:r>
                  <w:hyperlink r:id="rId49" w:history="1">
                    <w:r w:rsidR="00746E0E" w:rsidRPr="00746E0E">
                      <w:rPr>
                        <w:rStyle w:val="Hyperlink"/>
                        <w:rFonts w:ascii="Calibri" w:hAnsi="Calibri" w:cs="Arial"/>
                        <w:i/>
                        <w:sz w:val="24"/>
                        <w:szCs w:val="24"/>
                      </w:rPr>
                      <w:t>http://www.vancouverbiennale.com/explore-art/artworks</w:t>
                    </w:r>
                  </w:hyperlink>
                  <w:r w:rsidR="00746E0E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What is the proposed </w:t>
                  </w:r>
                  <w:r w:rsidR="00E60009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timing of the field trip? </w:t>
                  </w:r>
                  <w:r w:rsidR="00EB1CBB" w:rsidRPr="00430DFC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Include </w:t>
                  </w:r>
                  <w:r w:rsidR="00E04450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any </w:t>
                  </w:r>
                  <w:r w:rsidR="00EB1CBB" w:rsidRPr="00430DFC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other resources </w:t>
                  </w:r>
                  <w:r w:rsidR="00E04450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you plan to use</w:t>
                  </w:r>
                  <w:r w:rsidR="007B2E24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for this unit of e</w:t>
                  </w:r>
                  <w:r w:rsidR="00640FED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nquiry</w:t>
                  </w:r>
                  <w:r w:rsidR="00EB1CBB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.</w:t>
                  </w:r>
                  <w:r w:rsidR="00640FED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Please describe h</w:t>
                  </w:r>
                  <w:r w:rsidR="00B11686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ow you envision art as a catalyst for learning</w:t>
                  </w:r>
                  <w:r w:rsidR="007B2E24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.</w:t>
                  </w:r>
                  <w:r w:rsidR="00746E0E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712A1180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75EE5B06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5426FB60" w14:textId="77777777" w:rsidR="003E3B4C" w:rsidRDefault="003E3B4C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76867800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1FB687F2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3B26F2C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0F5FAC66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6"/>
                      <w:szCs w:val="6"/>
                    </w:rPr>
                  </w:pPr>
                </w:p>
                <w:p w14:paraId="64658E7C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6"/>
                      <w:szCs w:val="6"/>
                    </w:rPr>
                  </w:pPr>
                </w:p>
                <w:p w14:paraId="27180530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6"/>
                      <w:szCs w:val="6"/>
                    </w:rPr>
                  </w:pPr>
                </w:p>
                <w:p w14:paraId="5F8BC99E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6"/>
                      <w:szCs w:val="6"/>
                    </w:rPr>
                  </w:pPr>
                </w:p>
                <w:p w14:paraId="10C2A1AC" w14:textId="77777777" w:rsidR="003806F9" w:rsidRP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6"/>
                      <w:szCs w:val="6"/>
                    </w:rPr>
                  </w:pPr>
                </w:p>
              </w:tc>
            </w:tr>
            <w:tr w:rsidR="00EB1CBB" w:rsidRPr="00430DFC" w14:paraId="2C179855" w14:textId="77777777" w:rsidTr="003806F9">
              <w:tc>
                <w:tcPr>
                  <w:tcW w:w="10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4AFE80" w14:textId="7C593ED2" w:rsidR="00EB1CBB" w:rsidRPr="00352E7F" w:rsidRDefault="00E04450" w:rsidP="003D30A0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352E7F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>Inquiry Challenges</w:t>
                  </w:r>
                  <w:r w:rsidR="00EB1CBB" w:rsidRPr="00352E7F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: </w:t>
                  </w:r>
                  <w:r w:rsidRPr="00352E7F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Please </w:t>
                  </w:r>
                  <w:r w:rsidR="00352E7F" w:rsidRPr="00352E7F">
                    <w:rPr>
                      <w:rFonts w:cs="Arial"/>
                      <w:i/>
                      <w:sz w:val="24"/>
                      <w:szCs w:val="24"/>
                    </w:rPr>
                    <w:t xml:space="preserve">break the project 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down and provide a list of </w:t>
                  </w:r>
                  <w:r w:rsidR="00352E7F" w:rsidRPr="00352E7F">
                    <w:rPr>
                      <w:rFonts w:cs="Arial"/>
                      <w:i/>
                      <w:sz w:val="24"/>
                      <w:szCs w:val="24"/>
                    </w:rPr>
                    <w:t xml:space="preserve">lesson 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concepts </w:t>
                  </w:r>
                  <w:r w:rsidR="00352E7F" w:rsidRPr="00352E7F">
                    <w:rPr>
                      <w:rFonts w:cs="Arial"/>
                      <w:i/>
                      <w:sz w:val="24"/>
                      <w:szCs w:val="24"/>
                    </w:rPr>
                    <w:t>and activities</w:t>
                  </w:r>
                  <w:r w:rsidR="007B2E24">
                    <w:rPr>
                      <w:rFonts w:cs="Arial"/>
                      <w:i/>
                      <w:sz w:val="24"/>
                      <w:szCs w:val="24"/>
                    </w:rPr>
                    <w:t xml:space="preserve"> that encourage curiosity</w:t>
                  </w:r>
                  <w:r w:rsidR="00352E7F" w:rsidRPr="00352E7F">
                    <w:rPr>
                      <w:rFonts w:cs="Arial"/>
                      <w:i/>
                      <w:sz w:val="24"/>
                      <w:szCs w:val="24"/>
                    </w:rPr>
                    <w:t xml:space="preserve">.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The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>challenge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>s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 xml:space="preserve"> involved 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should relate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 xml:space="preserve">to </w:t>
                  </w:r>
                  <w:r w:rsidR="007B2E24">
                    <w:rPr>
                      <w:rFonts w:cs="Arial"/>
                      <w:i/>
                      <w:sz w:val="24"/>
                      <w:szCs w:val="24"/>
                    </w:rPr>
                    <w:t xml:space="preserve">the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initial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 guiding question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s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 and 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drive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a deeper understanding towards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 w:rsidR="00ED2EFA">
                    <w:rPr>
                      <w:rFonts w:cs="Arial"/>
                      <w:i/>
                      <w:sz w:val="24"/>
                      <w:szCs w:val="24"/>
                    </w:rPr>
                    <w:t>your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 central project idea. </w:t>
                  </w:r>
                  <w:r w:rsidR="0058073C">
                    <w:rPr>
                      <w:rFonts w:cs="Arial"/>
                      <w:i/>
                      <w:sz w:val="24"/>
                      <w:szCs w:val="24"/>
                    </w:rPr>
                    <w:t>How do you plan to connect</w:t>
                  </w:r>
                  <w:r w:rsidR="003E3B4C">
                    <w:rPr>
                      <w:rFonts w:cs="Arial"/>
                      <w:i/>
                      <w:sz w:val="24"/>
                      <w:szCs w:val="24"/>
                    </w:rPr>
                    <w:t xml:space="preserve"> the field trip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experience to work</w:t>
                  </w:r>
                  <w:r w:rsidR="0058073C">
                    <w:rPr>
                      <w:rFonts w:cs="Arial"/>
                      <w:i/>
                      <w:sz w:val="24"/>
                      <w:szCs w:val="24"/>
                    </w:rPr>
                    <w:t xml:space="preserve"> in</w:t>
                  </w:r>
                  <w:r w:rsidR="003E3B4C">
                    <w:rPr>
                      <w:rFonts w:cs="Arial"/>
                      <w:i/>
                      <w:sz w:val="24"/>
                      <w:szCs w:val="24"/>
                    </w:rPr>
                    <w:t xml:space="preserve"> the classroom? 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Please include art-i</w:t>
                  </w:r>
                  <w:r w:rsidR="00E17644">
                    <w:rPr>
                      <w:rFonts w:cs="Arial"/>
                      <w:i/>
                      <w:sz w:val="24"/>
                      <w:szCs w:val="24"/>
                    </w:rPr>
                    <w:t xml:space="preserve">ntegrated learning </w:t>
                  </w:r>
                  <w:r w:rsidR="00D51D93">
                    <w:rPr>
                      <w:rFonts w:cs="Arial"/>
                      <w:i/>
                      <w:sz w:val="24"/>
                      <w:szCs w:val="24"/>
                    </w:rPr>
                    <w:t xml:space="preserve">ideas 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>in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to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 xml:space="preserve"> your plan</w:t>
                  </w:r>
                  <w:r w:rsidR="004341E0">
                    <w:rPr>
                      <w:rFonts w:cs="Arial"/>
                      <w:i/>
                      <w:sz w:val="24"/>
                      <w:szCs w:val="24"/>
                    </w:rPr>
                    <w:t>ning</w:t>
                  </w:r>
                  <w:r w:rsidR="00352E7F">
                    <w:rPr>
                      <w:rFonts w:cs="Arial"/>
                      <w:i/>
                      <w:sz w:val="24"/>
                      <w:szCs w:val="24"/>
                    </w:rPr>
                    <w:t>.</w:t>
                  </w:r>
                </w:p>
                <w:p w14:paraId="59A3F660" w14:textId="77777777" w:rsidR="00EB1CBB" w:rsidRDefault="00EB1CBB" w:rsidP="003D30A0">
                  <w:pPr>
                    <w:pStyle w:val="NoSpacing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022FB17F" w14:textId="77777777" w:rsidR="00EB1CBB" w:rsidRDefault="00EB1CBB" w:rsidP="003D30A0">
                  <w:pPr>
                    <w:pStyle w:val="NoSpacing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304F046A" w14:textId="77777777" w:rsidR="003806F9" w:rsidRDefault="003806F9" w:rsidP="003D30A0">
                  <w:pPr>
                    <w:pStyle w:val="NoSpacing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62693152" w14:textId="77777777" w:rsidR="003806F9" w:rsidRDefault="003806F9" w:rsidP="003D30A0">
                  <w:pPr>
                    <w:pStyle w:val="NoSpacing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7895F652" w14:textId="77777777" w:rsidR="00EB1CBB" w:rsidRPr="00430DFC" w:rsidRDefault="00EB1CBB" w:rsidP="003D30A0">
                  <w:pPr>
                    <w:pStyle w:val="NoSpacing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</w:tc>
            </w:tr>
            <w:tr w:rsidR="00EB1CBB" w:rsidRPr="00430DFC" w14:paraId="01F59F58" w14:textId="77777777" w:rsidTr="003D30A0">
              <w:tc>
                <w:tcPr>
                  <w:tcW w:w="10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BC820" w14:textId="79C84C57" w:rsidR="00EB1CBB" w:rsidRPr="00640FED" w:rsidRDefault="00EB1CBB" w:rsidP="003D30A0">
                  <w:pPr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rPr>
                      <w:rFonts w:asciiTheme="minorHAnsi" w:hAnsiTheme="minorHAnsi" w:cs="Arial"/>
                      <w:b/>
                      <w:color w:val="FF4B82"/>
                      <w:sz w:val="24"/>
                      <w:szCs w:val="24"/>
                    </w:rPr>
                  </w:pPr>
                  <w:r w:rsidRPr="00430DFC"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 w:rsidR="00640FED" w:rsidRPr="00640FED">
                    <w:rPr>
                      <w:rFonts w:asciiTheme="minorHAnsi" w:hAnsiTheme="minorHAnsi" w:cs="Arial"/>
                      <w:b/>
                      <w:color w:val="FF4B82"/>
                      <w:sz w:val="24"/>
                      <w:szCs w:val="24"/>
                    </w:rPr>
                    <w:t xml:space="preserve">Student Creation/Taking Action: </w:t>
                  </w:r>
                  <w:r w:rsidR="00640FED" w:rsidRP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>List three or four collaborative</w:t>
                  </w:r>
                  <w:r w:rsidR="00ED2EFA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 xml:space="preserve"> final projects/actions from which</w:t>
                  </w:r>
                  <w:r w:rsid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 xml:space="preserve"> the </w:t>
                  </w:r>
                  <w:r w:rsidR="00640FED" w:rsidRP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>stud</w:t>
                  </w:r>
                  <w:r w:rsidR="00ED2EFA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 xml:space="preserve">ents can choose. Within </w:t>
                  </w:r>
                  <w:r w:rsidR="00640FED" w:rsidRP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>each</w:t>
                  </w:r>
                  <w:r w:rsidR="00ED2EFA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>, consider which</w:t>
                  </w:r>
                  <w:r w:rsidR="00640FED" w:rsidRP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 xml:space="preserve"> media or method of </w:t>
                  </w:r>
                  <w:r w:rsidR="00ED2EFA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>presentation to employ</w:t>
                  </w:r>
                  <w:r w:rsidR="00640FED" w:rsidRPr="00640FED">
                    <w:rPr>
                      <w:rFonts w:asciiTheme="minorHAnsi" w:hAnsiTheme="minorHAnsi" w:cs="Helvetica"/>
                      <w:i/>
                      <w:sz w:val="24"/>
                      <w:szCs w:val="24"/>
                    </w:rPr>
                    <w:t xml:space="preserve">. </w:t>
                  </w:r>
                  <w:r w:rsidR="00640FED" w:rsidRPr="00640FE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What can learners do to inspire and cause positive changes</w:t>
                  </w:r>
                  <w:r w:rsidR="00ED2EFA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or actions out of this unit of e</w:t>
                  </w:r>
                  <w:r w:rsidR="00640FED" w:rsidRPr="00640FE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nquiry? Consider </w:t>
                  </w:r>
                  <w:r w:rsidR="00ED2EFA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incorporating </w:t>
                  </w:r>
                  <w:r w:rsidR="00640FED" w:rsidRPr="00640FE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community projects, individual in</w:t>
                  </w:r>
                  <w:r w:rsidR="00ED2EFA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itiatives, political, and</w:t>
                  </w:r>
                  <w:r w:rsidR="00640FED" w:rsidRPr="00640FE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global campaigns </w:t>
                  </w:r>
                  <w:r w:rsidR="00ED2EFA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in which the students can get involved</w:t>
                  </w:r>
                  <w:r w:rsidR="00640FED" w:rsidRPr="00640FE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.</w:t>
                  </w:r>
                </w:p>
                <w:p w14:paraId="307945E6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377B4CF7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701EE7CD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17579D36" w14:textId="77777777" w:rsidR="00D11F0D" w:rsidRDefault="00D11F0D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6CAFA492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949740B" w14:textId="77777777" w:rsidR="00640FED" w:rsidRPr="00430DFC" w:rsidRDefault="00640FED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EB1CBB" w:rsidRPr="00430DFC" w14:paraId="239FFCCB" w14:textId="77777777" w:rsidTr="003D30A0">
              <w:tc>
                <w:tcPr>
                  <w:tcW w:w="10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470D5" w14:textId="535CDAD7" w:rsidR="00D11F0D" w:rsidRPr="00D11F0D" w:rsidRDefault="00EB1CBB" w:rsidP="003D30A0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  <w:r w:rsidRPr="00640FED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lastRenderedPageBreak/>
                    <w:t xml:space="preserve"> </w:t>
                  </w:r>
                  <w:r w:rsidR="00640FED" w:rsidRPr="00640FED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Ideas for Cross-Curricular Access: </w:t>
                  </w:r>
                  <w:r w:rsidR="00ED2EFA">
                    <w:rPr>
                      <w:i/>
                      <w:sz w:val="24"/>
                      <w:szCs w:val="24"/>
                    </w:rPr>
                    <w:t>Extend the e</w:t>
                  </w:r>
                  <w:r w:rsidR="00640FED" w:rsidRPr="00640FED">
                    <w:rPr>
                      <w:i/>
                      <w:sz w:val="24"/>
                      <w:szCs w:val="24"/>
                    </w:rPr>
                    <w:t>nquiry challenges to one or two specific cross-curricular link</w:t>
                  </w:r>
                  <w:r w:rsidR="00D11F0D">
                    <w:rPr>
                      <w:i/>
                      <w:sz w:val="24"/>
                      <w:szCs w:val="24"/>
                    </w:rPr>
                    <w:t>s</w:t>
                  </w:r>
                  <w:r w:rsidR="00640FED" w:rsidRPr="00640FE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11F0D">
                    <w:rPr>
                      <w:i/>
                      <w:sz w:val="24"/>
                      <w:szCs w:val="24"/>
                    </w:rPr>
                    <w:t>within each</w:t>
                  </w:r>
                  <w:r w:rsidR="00640FED" w:rsidRPr="00640FED">
                    <w:rPr>
                      <w:i/>
                      <w:sz w:val="24"/>
                      <w:szCs w:val="24"/>
                    </w:rPr>
                    <w:t xml:space="preserve"> su</w:t>
                  </w:r>
                  <w:r w:rsidR="005B21D9">
                    <w:rPr>
                      <w:i/>
                      <w:sz w:val="24"/>
                      <w:szCs w:val="24"/>
                    </w:rPr>
                    <w:t>bject area. Outline the Content Learning Standards covered in each subject area</w:t>
                  </w:r>
                  <w:r w:rsidR="00D11F0D">
                    <w:rPr>
                      <w:i/>
                      <w:sz w:val="24"/>
                      <w:szCs w:val="24"/>
                    </w:rPr>
                    <w:t xml:space="preserve"> in order to ensure that Core Competencies are fulfilled and enjoyed.</w:t>
                  </w:r>
                </w:p>
                <w:p w14:paraId="1377E99F" w14:textId="77777777" w:rsidR="00640FED" w:rsidRDefault="00640FED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7A4A2890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0A03182C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564C284F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42B33744" w14:textId="77777777" w:rsidR="00EB1CBB" w:rsidRDefault="00EB1CBB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705BFA00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1392CB16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185D2DA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5F6B018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63CE335A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7894F697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5C4F938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70997E48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B8E7F0D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34ACE8F8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6872445D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2B58E90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A2AD793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89CCACB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21C948C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3D7B7C0A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5525E2B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3F36134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AE4C99B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616FE40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5B24A6E7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823DAF7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293F08E" w14:textId="77777777" w:rsidR="003806F9" w:rsidRDefault="003806F9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0801B42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DA251C6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6727FC80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40EB6F6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38DA387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BC759AC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19C7D6FB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28F1734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6679EC52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6E6BFC19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3FB34404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5B452DE2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07FE2E8A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3D4C2C24" w14:textId="77777777" w:rsidR="00407FF7" w:rsidRDefault="00407FF7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2E4629E9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54C29866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85D6934" w14:textId="77777777" w:rsidR="005F32E2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  <w:p w14:paraId="4299DC2A" w14:textId="77777777" w:rsidR="005F32E2" w:rsidRPr="003806F9" w:rsidRDefault="005F32E2" w:rsidP="003D30A0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"/>
                      <w:szCs w:val="2"/>
                    </w:rPr>
                  </w:pPr>
                </w:p>
              </w:tc>
            </w:tr>
            <w:tr w:rsidR="003F0457" w:rsidRPr="00430DFC" w14:paraId="468C8D80" w14:textId="77777777" w:rsidTr="003D30A0">
              <w:tc>
                <w:tcPr>
                  <w:tcW w:w="10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1C0CD" w14:textId="1AFFFED7" w:rsidR="003F0457" w:rsidRPr="00E60009" w:rsidRDefault="00E60009" w:rsidP="00E60009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Communication &amp; </w:t>
                  </w:r>
                  <w:r w:rsidR="003F0457"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Documentation Plan: </w:t>
                  </w:r>
                  <w:r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 w:rsidRPr="00D11F0D">
                    <w:rPr>
                      <w:rFonts w:cs="Arial"/>
                      <w:i/>
                      <w:sz w:val="24"/>
                      <w:szCs w:val="24"/>
                    </w:rPr>
                    <w:t>How do you</w:t>
                  </w:r>
                  <w:r w:rsidRPr="00D11F0D">
                    <w:rPr>
                      <w:rFonts w:cs="Arial"/>
                      <w:b/>
                      <w:i/>
                      <w:color w:val="FF4B82"/>
                      <w:sz w:val="24"/>
                      <w:szCs w:val="24"/>
                    </w:rPr>
                    <w:t xml:space="preserve"> </w:t>
                  </w:r>
                  <w:r w:rsidRPr="00D11F0D">
                    <w:rPr>
                      <w:rFonts w:cs="Arial"/>
                      <w:i/>
                      <w:sz w:val="24"/>
                      <w:szCs w:val="24"/>
                    </w:rPr>
                    <w:t>plan to communicate project updates to the parents and the school community?</w:t>
                  </w:r>
                  <w:r w:rsidRPr="00D11F0D">
                    <w:rPr>
                      <w:rFonts w:cs="Arial"/>
                      <w:b/>
                      <w:i/>
                      <w:color w:val="FF4B82"/>
                      <w:sz w:val="24"/>
                      <w:szCs w:val="24"/>
                    </w:rPr>
                    <w:t xml:space="preserve"> </w:t>
                  </w:r>
                  <w:r w:rsidRPr="00D11F0D">
                    <w:rPr>
                      <w:rFonts w:cs="Arial"/>
                      <w:i/>
                      <w:sz w:val="24"/>
                      <w:szCs w:val="24"/>
                    </w:rPr>
                    <w:t>Do</w:t>
                  </w:r>
                  <w:r w:rsidRPr="00D11F0D">
                    <w:rPr>
                      <w:rFonts w:cs="Arial"/>
                      <w:b/>
                      <w:i/>
                      <w:color w:val="FF4B82"/>
                      <w:sz w:val="24"/>
                      <w:szCs w:val="24"/>
                    </w:rPr>
                    <w:t xml:space="preserve"> </w:t>
                  </w:r>
                  <w:r w:rsidRPr="00D11F0D">
                    <w:rPr>
                      <w:rFonts w:cs="Arial"/>
                      <w:i/>
                      <w:sz w:val="24"/>
                      <w:szCs w:val="24"/>
                    </w:rPr>
                    <w:t xml:space="preserve">you plan to take photos/videos or use social </w:t>
                  </w:r>
                  <w:r w:rsidR="00D11F0D">
                    <w:rPr>
                      <w:rFonts w:cs="Arial"/>
                      <w:i/>
                      <w:sz w:val="24"/>
                      <w:szCs w:val="24"/>
                    </w:rPr>
                    <w:t>media (twitter/blog)? Would you consider contributing to a BIG IDEAS blog, to be posted online?</w:t>
                  </w:r>
                </w:p>
                <w:p w14:paraId="7D3E5621" w14:textId="77777777" w:rsidR="00E60009" w:rsidRDefault="00E60009" w:rsidP="00E60009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5B7B3223" w14:textId="77777777" w:rsidR="00E60009" w:rsidRDefault="00E60009" w:rsidP="00E60009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03F5630" w14:textId="77777777" w:rsidR="00E60009" w:rsidRDefault="00E60009" w:rsidP="00E60009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38DA3160" w14:textId="77777777" w:rsidR="00E60009" w:rsidRDefault="00E60009" w:rsidP="00E60009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25A503B9" w14:textId="77777777" w:rsidR="00E60009" w:rsidRPr="00430DFC" w:rsidRDefault="00E60009" w:rsidP="00E60009">
                  <w:pPr>
                    <w:pStyle w:val="NoSpacing"/>
                    <w:rPr>
                      <w:rFonts w:cs="Arial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</w:tbl>
          <w:p w14:paraId="191D314F" w14:textId="77777777" w:rsidR="00EB1CBB" w:rsidRPr="000E41B9" w:rsidRDefault="00EB1CBB" w:rsidP="003D30A0">
            <w:pPr>
              <w:rPr>
                <w:rFonts w:asciiTheme="minorHAnsi" w:hAnsiTheme="minorHAnsi"/>
              </w:rPr>
            </w:pPr>
          </w:p>
          <w:p w14:paraId="0FF953F5" w14:textId="77777777" w:rsidR="00EB1CBB" w:rsidRPr="00697419" w:rsidRDefault="00EB1CBB" w:rsidP="000F2945">
            <w:pPr>
              <w:tabs>
                <w:tab w:val="left" w:pos="270"/>
              </w:tabs>
              <w:rPr>
                <w:rStyle w:val="default1"/>
                <w:rFonts w:ascii="Calibri" w:hAnsi="Calibri" w:cs="Arial"/>
                <w:b/>
                <w:sz w:val="24"/>
                <w:szCs w:val="24"/>
              </w:rPr>
            </w:pPr>
            <w:r w:rsidRPr="000F2945">
              <w:rPr>
                <w:rStyle w:val="default1"/>
                <w:rFonts w:ascii="Arial" w:hAnsi="Arial" w:cs="Arial"/>
                <w:b/>
                <w:color w:val="FF4B82"/>
                <w:sz w:val="28"/>
                <w:szCs w:val="28"/>
                <w:u w:val="single"/>
              </w:rPr>
              <w:t>G</w:t>
            </w:r>
            <w:r w:rsidRPr="000F2945">
              <w:rPr>
                <w:rStyle w:val="default1"/>
                <w:rFonts w:ascii="Arial" w:hAnsi="Arial" w:cs="Arial" w:hint="eastAsia"/>
                <w:b/>
                <w:color w:val="FF4B82"/>
                <w:sz w:val="28"/>
                <w:szCs w:val="28"/>
                <w:u w:val="single"/>
              </w:rPr>
              <w:t xml:space="preserve">rant </w:t>
            </w:r>
            <w:r w:rsidRPr="000F2945">
              <w:rPr>
                <w:rStyle w:val="default1"/>
                <w:rFonts w:ascii="Arial" w:hAnsi="Arial" w:cs="Arial"/>
                <w:b/>
                <w:color w:val="FF4B82"/>
                <w:sz w:val="28"/>
                <w:szCs w:val="28"/>
                <w:u w:val="single"/>
              </w:rPr>
              <w:t>Application</w:t>
            </w:r>
            <w:r w:rsidR="000F2945">
              <w:rPr>
                <w:rStyle w:val="default1"/>
                <w:rFonts w:ascii="Arial" w:hAnsi="Arial" w:cs="Arial"/>
                <w:color w:val="FF4B82"/>
                <w:sz w:val="28"/>
                <w:szCs w:val="28"/>
              </w:rPr>
              <w:t xml:space="preserve"> </w:t>
            </w:r>
            <w:r w:rsidRPr="00697419">
              <w:rPr>
                <w:rStyle w:val="default1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97419">
              <w:rPr>
                <w:rFonts w:ascii="Calibri" w:hAnsi="Calibri" w:cs="Arial"/>
                <w:i/>
                <w:sz w:val="24"/>
                <w:szCs w:val="24"/>
              </w:rPr>
              <w:t>(Please complete this section to apply for grant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assistance</w:t>
            </w:r>
            <w:r w:rsidRPr="00697419">
              <w:rPr>
                <w:rFonts w:ascii="Calibri" w:hAnsi="Calibri" w:cs="Arial"/>
                <w:i/>
                <w:sz w:val="24"/>
                <w:szCs w:val="24"/>
              </w:rPr>
              <w:t>)</w:t>
            </w:r>
          </w:p>
          <w:p w14:paraId="6B169094" w14:textId="77777777" w:rsidR="00035C8F" w:rsidRPr="00035C8F" w:rsidRDefault="00035C8F" w:rsidP="003D30A0">
            <w:pPr>
              <w:pStyle w:val="BodyText"/>
              <w:rPr>
                <w:rStyle w:val="default1"/>
                <w:rFonts w:ascii="Calibri" w:hAnsi="Calibri"/>
                <w:sz w:val="6"/>
                <w:szCs w:val="6"/>
              </w:rPr>
            </w:pPr>
          </w:p>
          <w:p w14:paraId="5BB56EE8" w14:textId="77777777" w:rsidR="00EB1CBB" w:rsidRPr="005162F5" w:rsidRDefault="00EB1CBB" w:rsidP="003D30A0">
            <w:pPr>
              <w:pStyle w:val="BodyText"/>
              <w:rPr>
                <w:rStyle w:val="default1"/>
                <w:rFonts w:ascii="Calibri" w:hAnsi="Calibri"/>
                <w:sz w:val="24"/>
                <w:szCs w:val="24"/>
              </w:rPr>
            </w:pPr>
            <w:r w:rsidRPr="005162F5">
              <w:rPr>
                <w:rStyle w:val="default1"/>
                <w:rFonts w:ascii="Calibri" w:hAnsi="Calibri"/>
                <w:sz w:val="24"/>
                <w:szCs w:val="24"/>
              </w:rPr>
              <w:t>Before you apply, please ensure that:</w:t>
            </w:r>
          </w:p>
          <w:p w14:paraId="5A6C9EE9" w14:textId="54ADA645" w:rsidR="00EB1CBB" w:rsidRPr="00697419" w:rsidRDefault="00EB1CBB" w:rsidP="003D30A0">
            <w:pPr>
              <w:pStyle w:val="BodyText"/>
              <w:rPr>
                <w:rFonts w:ascii="Calibri" w:hAnsi="Calibri"/>
                <w:bCs/>
                <w:szCs w:val="24"/>
              </w:rPr>
            </w:pPr>
            <w:r w:rsidRPr="00697419">
              <w:rPr>
                <w:rFonts w:ascii="Calibri" w:hAnsi="Calibri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697419">
              <w:rPr>
                <w:rFonts w:ascii="Calibri" w:hAnsi="Calibri" w:cs="Arial"/>
                <w:szCs w:val="24"/>
              </w:rPr>
              <w:instrText xml:space="preserve"> FORMCHECKBOX </w:instrText>
            </w:r>
            <w:r w:rsidRPr="00697419">
              <w:rPr>
                <w:rFonts w:ascii="Calibri" w:hAnsi="Calibri" w:cs="Arial"/>
                <w:szCs w:val="24"/>
              </w:rPr>
            </w:r>
            <w:r w:rsidRPr="00697419">
              <w:rPr>
                <w:rFonts w:ascii="Calibri" w:hAnsi="Calibri" w:cs="Arial"/>
                <w:szCs w:val="24"/>
              </w:rPr>
              <w:fldChar w:fldCharType="end"/>
            </w:r>
            <w:bookmarkEnd w:id="0"/>
            <w:r w:rsidRPr="00697419">
              <w:rPr>
                <w:rFonts w:ascii="Calibri" w:hAnsi="Calibri" w:cs="Arial"/>
                <w:szCs w:val="24"/>
              </w:rPr>
              <w:t xml:space="preserve">   You have</w:t>
            </w:r>
            <w:r w:rsidRPr="00697419">
              <w:rPr>
                <w:rFonts w:ascii="Calibri" w:hAnsi="Calibri" w:cs="Arial" w:hint="eastAsia"/>
                <w:szCs w:val="24"/>
              </w:rPr>
              <w:t xml:space="preserve"> a clear understanding of the </w:t>
            </w:r>
            <w:r w:rsidR="003C4333">
              <w:rPr>
                <w:rFonts w:ascii="Calibri" w:hAnsi="Calibri" w:cs="Arial"/>
                <w:b/>
                <w:szCs w:val="24"/>
              </w:rPr>
              <w:t>2</w:t>
            </w:r>
            <w:r w:rsidR="00832287">
              <w:rPr>
                <w:rFonts w:ascii="Calibri" w:hAnsi="Calibri" w:cs="Arial"/>
                <w:b/>
                <w:szCs w:val="24"/>
              </w:rPr>
              <w:t>01</w:t>
            </w:r>
            <w:r w:rsidR="00EE4FFA">
              <w:rPr>
                <w:rFonts w:ascii="Calibri" w:hAnsi="Calibri" w:cs="Arial"/>
                <w:b/>
                <w:szCs w:val="24"/>
              </w:rPr>
              <w:t>8</w:t>
            </w:r>
            <w:r w:rsidR="0083228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E4FFA">
              <w:rPr>
                <w:rFonts w:ascii="Calibri" w:hAnsi="Calibri" w:cs="Arial"/>
                <w:b/>
                <w:szCs w:val="24"/>
              </w:rPr>
              <w:t>re-IMAGE-n STEAM</w:t>
            </w:r>
            <w:r w:rsidRPr="00697419">
              <w:rPr>
                <w:rFonts w:ascii="Calibri" w:hAnsi="Calibri" w:cs="Arial"/>
                <w:szCs w:val="24"/>
              </w:rPr>
              <w:t xml:space="preserve"> </w:t>
            </w:r>
            <w:r w:rsidRPr="00697419">
              <w:rPr>
                <w:rFonts w:ascii="Calibri" w:hAnsi="Calibri" w:cs="Arial" w:hint="eastAsia"/>
                <w:szCs w:val="24"/>
              </w:rPr>
              <w:t xml:space="preserve">project and </w:t>
            </w:r>
            <w:r w:rsidR="005162F5">
              <w:rPr>
                <w:rFonts w:ascii="Calibri" w:hAnsi="Calibri" w:cs="Arial"/>
                <w:szCs w:val="24"/>
              </w:rPr>
              <w:t xml:space="preserve">your </w:t>
            </w:r>
            <w:r w:rsidRPr="00697419">
              <w:rPr>
                <w:rFonts w:ascii="Calibri" w:hAnsi="Calibri" w:cs="Arial" w:hint="eastAsia"/>
                <w:szCs w:val="24"/>
              </w:rPr>
              <w:t>commitment</w:t>
            </w:r>
          </w:p>
          <w:p w14:paraId="14192850" w14:textId="69D7D01B" w:rsidR="00EB1CBB" w:rsidRPr="00697419" w:rsidRDefault="00EB1CBB" w:rsidP="003D30A0">
            <w:pPr>
              <w:pStyle w:val="BodyText"/>
              <w:rPr>
                <w:rFonts w:ascii="Calibri" w:hAnsi="Calibri"/>
                <w:szCs w:val="24"/>
              </w:rPr>
            </w:pPr>
            <w:r w:rsidRPr="00697419">
              <w:rPr>
                <w:rFonts w:ascii="Calibri" w:hAnsi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97419">
              <w:rPr>
                <w:rFonts w:ascii="Calibri" w:hAnsi="Calibri"/>
                <w:szCs w:val="24"/>
              </w:rPr>
              <w:instrText xml:space="preserve"> FORMCHECKBOX </w:instrText>
            </w:r>
            <w:r w:rsidRPr="00697419">
              <w:rPr>
                <w:rFonts w:ascii="Calibri" w:hAnsi="Calibri"/>
                <w:szCs w:val="24"/>
              </w:rPr>
            </w:r>
            <w:r w:rsidRPr="00697419">
              <w:rPr>
                <w:rFonts w:ascii="Calibri" w:hAnsi="Calibri"/>
                <w:szCs w:val="24"/>
              </w:rPr>
              <w:fldChar w:fldCharType="end"/>
            </w:r>
            <w:bookmarkEnd w:id="1"/>
            <w:r w:rsidRPr="00697419">
              <w:rPr>
                <w:rFonts w:ascii="Calibri" w:hAnsi="Calibri"/>
                <w:szCs w:val="24"/>
              </w:rPr>
              <w:t xml:space="preserve">   You have reviewed the list </w:t>
            </w:r>
            <w:r w:rsidR="00D11F0D">
              <w:rPr>
                <w:rFonts w:ascii="Calibri" w:hAnsi="Calibri"/>
                <w:szCs w:val="24"/>
              </w:rPr>
              <w:t>of Artist Collaborators on the</w:t>
            </w:r>
            <w:r>
              <w:rPr>
                <w:rFonts w:ascii="Calibri" w:hAnsi="Calibri"/>
                <w:szCs w:val="24"/>
              </w:rPr>
              <w:t xml:space="preserve"> </w:t>
            </w:r>
            <w:hyperlink r:id="rId50" w:history="1">
              <w:r w:rsidR="00D11F0D" w:rsidRPr="00D11F0D">
                <w:rPr>
                  <w:rStyle w:val="Hyperlink"/>
                  <w:rFonts w:ascii="Calibri" w:hAnsi="Calibri"/>
                  <w:szCs w:val="24"/>
                </w:rPr>
                <w:t>BIG IDEAS Artist Collaborator</w:t>
              </w:r>
            </w:hyperlink>
            <w:r w:rsidR="00D11F0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website</w:t>
            </w:r>
          </w:p>
          <w:p w14:paraId="242C4C79" w14:textId="77777777" w:rsidR="00EB1CBB" w:rsidRPr="00697419" w:rsidRDefault="00EB1CBB" w:rsidP="003D30A0">
            <w:pPr>
              <w:pStyle w:val="BodyText"/>
              <w:rPr>
                <w:rFonts w:ascii="Calibri" w:hAnsi="Calibri"/>
                <w:szCs w:val="24"/>
              </w:rPr>
            </w:pPr>
            <w:r w:rsidRPr="00697419">
              <w:rPr>
                <w:rFonts w:ascii="Calibri" w:hAnsi="Calib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697419">
              <w:rPr>
                <w:rFonts w:ascii="Calibri" w:hAnsi="Calibri"/>
                <w:szCs w:val="24"/>
              </w:rPr>
              <w:instrText xml:space="preserve"> FORMCHECKBOX </w:instrText>
            </w:r>
            <w:r w:rsidRPr="00697419">
              <w:rPr>
                <w:rFonts w:ascii="Calibri" w:hAnsi="Calibri"/>
                <w:szCs w:val="24"/>
              </w:rPr>
            </w:r>
            <w:r w:rsidRPr="00697419">
              <w:rPr>
                <w:rFonts w:ascii="Calibri" w:hAnsi="Calibri"/>
                <w:szCs w:val="24"/>
              </w:rPr>
              <w:fldChar w:fldCharType="end"/>
            </w:r>
            <w:bookmarkEnd w:id="2"/>
            <w:r w:rsidRPr="00697419">
              <w:rPr>
                <w:rFonts w:ascii="Calibri" w:hAnsi="Calibri"/>
                <w:szCs w:val="24"/>
              </w:rPr>
              <w:t xml:space="preserve">   Your school Principal has signed off on the required matching fund and program agreement</w:t>
            </w:r>
          </w:p>
          <w:p w14:paraId="527E7567" w14:textId="77777777" w:rsidR="00EB1CBB" w:rsidRPr="00035C8F" w:rsidRDefault="00EB1CBB" w:rsidP="003D30A0">
            <w:pPr>
              <w:tabs>
                <w:tab w:val="left" w:pos="270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1417"/>
              <w:gridCol w:w="1985"/>
              <w:gridCol w:w="2693"/>
            </w:tblGrid>
            <w:tr w:rsidR="00145832" w14:paraId="163F7C3C" w14:textId="77777777" w:rsidTr="00332CB7">
              <w:tc>
                <w:tcPr>
                  <w:tcW w:w="10343" w:type="dxa"/>
                  <w:gridSpan w:val="5"/>
                  <w:tcBorders>
                    <w:bottom w:val="single" w:sz="4" w:space="0" w:color="auto"/>
                  </w:tcBorders>
                </w:tcPr>
                <w:p w14:paraId="586ADA24" w14:textId="77777777" w:rsidR="00145832" w:rsidRPr="00832287" w:rsidRDefault="00832287" w:rsidP="00332CB7">
                  <w:pPr>
                    <w:pStyle w:val="BodyText"/>
                    <w:suppressAutoHyphens/>
                    <w:overflowPunct/>
                    <w:spacing w:before="60" w:after="60"/>
                    <w:rPr>
                      <w:rFonts w:ascii="Calibri" w:hAnsi="Calibri"/>
                      <w:b/>
                    </w:rPr>
                  </w:pPr>
                  <w:bookmarkStart w:id="3" w:name="OLE_LINK1"/>
                  <w:bookmarkStart w:id="4" w:name="OLE_LINK2"/>
                  <w:r>
                    <w:rPr>
                      <w:rFonts w:ascii="Calibri" w:hAnsi="Calibri"/>
                      <w:b/>
                      <w:color w:val="FF4B82"/>
                      <w:szCs w:val="24"/>
                    </w:rPr>
                    <w:t xml:space="preserve">Artist Collaborator Grant - </w:t>
                  </w:r>
                  <w:r>
                    <w:rPr>
                      <w:rFonts w:ascii="Calibri" w:hAnsi="Calibri"/>
                      <w:b/>
                    </w:rPr>
                    <w:t xml:space="preserve">Select </w:t>
                  </w:r>
                  <w:r w:rsidR="000F2945">
                    <w:rPr>
                      <w:rFonts w:ascii="Calibri" w:hAnsi="Calibri"/>
                      <w:b/>
                    </w:rPr>
                    <w:t xml:space="preserve">Your </w:t>
                  </w:r>
                  <w:r w:rsidR="000F2945" w:rsidRPr="000F2945">
                    <w:rPr>
                      <w:rFonts w:ascii="Calibri" w:hAnsi="Calibri"/>
                      <w:b/>
                    </w:rPr>
                    <w:t>Grant Request</w:t>
                  </w:r>
                  <w:r w:rsidR="000F2945">
                    <w:rPr>
                      <w:rFonts w:ascii="Calibri" w:hAnsi="Calibri"/>
                      <w:b/>
                    </w:rPr>
                    <w:t>:</w:t>
                  </w:r>
                </w:p>
              </w:tc>
            </w:tr>
            <w:tr w:rsidR="00832287" w14:paraId="6B185684" w14:textId="77777777" w:rsidTr="002C0959">
              <w:tc>
                <w:tcPr>
                  <w:tcW w:w="5665" w:type="dxa"/>
                  <w:gridSpan w:val="3"/>
                  <w:tcBorders>
                    <w:bottom w:val="nil"/>
                  </w:tcBorders>
                </w:tcPr>
                <w:p w14:paraId="1C8DC584" w14:textId="77777777" w:rsidR="00832287" w:rsidRDefault="00832287" w:rsidP="00332CB7">
                  <w:pPr>
                    <w:spacing w:before="60" w:after="60"/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 xml:space="preserve">     # of classes</w:t>
                  </w:r>
                </w:p>
              </w:tc>
              <w:tc>
                <w:tcPr>
                  <w:tcW w:w="4678" w:type="dxa"/>
                  <w:gridSpan w:val="2"/>
                  <w:vMerge w:val="restart"/>
                </w:tcPr>
                <w:p w14:paraId="05DF29E1" w14:textId="77777777" w:rsidR="00832287" w:rsidRPr="00327B2F" w:rsidRDefault="00832287" w:rsidP="00332CB7">
                  <w:pPr>
                    <w:spacing w:before="60" w:after="6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>Grant Request</w:t>
                  </w:r>
                </w:p>
                <w:p w14:paraId="5D5656CE" w14:textId="77777777" w:rsidR="00832287" w:rsidRDefault="00832287" w:rsidP="00332CB7">
                  <w:pPr>
                    <w:spacing w:before="60" w:after="6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$600</w:t>
                  </w:r>
                </w:p>
                <w:p w14:paraId="544D1445" w14:textId="77777777" w:rsidR="00832287" w:rsidRDefault="00832287" w:rsidP="00332CB7">
                  <w:pPr>
                    <w:spacing w:before="60" w:after="6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$1,000</w:t>
                  </w:r>
                </w:p>
                <w:p w14:paraId="2C0F8970" w14:textId="77777777" w:rsidR="00832287" w:rsidRPr="00832287" w:rsidRDefault="00832287" w:rsidP="00832287">
                  <w:pPr>
                    <w:spacing w:before="60" w:after="6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$1,200</w:t>
                  </w:r>
                </w:p>
              </w:tc>
            </w:tr>
            <w:tr w:rsidR="00832287" w14:paraId="645BED6D" w14:textId="77777777" w:rsidTr="002C0959">
              <w:tc>
                <w:tcPr>
                  <w:tcW w:w="566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14:paraId="1FBBF513" w14:textId="77777777" w:rsidR="00832287" w:rsidRDefault="00832287" w:rsidP="00332CB7">
                  <w:pPr>
                    <w:spacing w:before="60" w:after="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97419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rFonts w:ascii="Calibri" w:hAnsi="Calibri"/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rFonts w:ascii="Calibri" w:hAnsi="Calibri"/>
                      <w:szCs w:val="24"/>
                    </w:rPr>
                  </w:r>
                  <w:r w:rsidRPr="00697419">
                    <w:rPr>
                      <w:rFonts w:ascii="Calibri" w:hAnsi="Calibri"/>
                      <w:szCs w:val="24"/>
                    </w:rPr>
                    <w:fldChar w:fldCharType="end"/>
                  </w: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One</w:t>
                  </w:r>
                </w:p>
                <w:p w14:paraId="08B59BC5" w14:textId="77777777" w:rsidR="00832287" w:rsidRDefault="00832287" w:rsidP="00332CB7">
                  <w:pPr>
                    <w:spacing w:before="60" w:after="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97419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rFonts w:ascii="Calibri" w:hAnsi="Calibri"/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rFonts w:ascii="Calibri" w:hAnsi="Calibri"/>
                      <w:szCs w:val="24"/>
                    </w:rPr>
                  </w:r>
                  <w:r w:rsidRPr="00697419">
                    <w:rPr>
                      <w:rFonts w:ascii="Calibri" w:hAnsi="Calibri"/>
                      <w:szCs w:val="24"/>
                    </w:rPr>
                    <w:fldChar w:fldCharType="end"/>
                  </w: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Two</w:t>
                  </w:r>
                </w:p>
                <w:p w14:paraId="3A257B15" w14:textId="77777777" w:rsidR="00832287" w:rsidRPr="00832287" w:rsidRDefault="00832287" w:rsidP="00332CB7">
                  <w:pPr>
                    <w:spacing w:before="60" w:after="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97419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7419">
                    <w:rPr>
                      <w:rFonts w:ascii="Calibri" w:hAnsi="Calibri"/>
                      <w:szCs w:val="24"/>
                    </w:rPr>
                    <w:instrText xml:space="preserve"> FORMCHECKBOX </w:instrText>
                  </w:r>
                  <w:r w:rsidRPr="00697419">
                    <w:rPr>
                      <w:rFonts w:ascii="Calibri" w:hAnsi="Calibri"/>
                      <w:szCs w:val="24"/>
                    </w:rPr>
                  </w:r>
                  <w:r w:rsidRPr="00697419">
                    <w:rPr>
                      <w:rFonts w:ascii="Calibri" w:hAnsi="Calibri"/>
                      <w:szCs w:val="24"/>
                    </w:rPr>
                    <w:fldChar w:fldCharType="end"/>
                  </w: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Three or more</w:t>
                  </w:r>
                </w:p>
              </w:tc>
              <w:tc>
                <w:tcPr>
                  <w:tcW w:w="467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AEF960A" w14:textId="77777777" w:rsidR="00832287" w:rsidRDefault="00832287" w:rsidP="00332CB7">
                  <w:pPr>
                    <w:spacing w:before="60" w:after="60"/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11280D" w14:paraId="1CB7669A" w14:textId="77777777" w:rsidTr="00332CB7">
              <w:tc>
                <w:tcPr>
                  <w:tcW w:w="103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B048BD" w14:textId="77777777" w:rsidR="00332CB7" w:rsidRPr="00332CB7" w:rsidRDefault="00332CB7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46E341D8" w14:textId="77777777" w:rsidR="0011280D" w:rsidRDefault="00832287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The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 xml:space="preserve"> program</w:t>
                  </w:r>
                  <w:r w:rsidR="0011280D"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>brings</w:t>
                  </w:r>
                  <w:r w:rsidR="0011280D"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  <w:t xml:space="preserve"> </w:t>
                  </w:r>
                  <w:r w:rsidR="0011280D">
                    <w:rPr>
                      <w:rFonts w:ascii="Calibri" w:hAnsi="Calibri" w:cs="Arial"/>
                      <w:sz w:val="24"/>
                      <w:szCs w:val="24"/>
                    </w:rPr>
                    <w:t xml:space="preserve">a 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 xml:space="preserve">BIG IDEAS professional artist </w:t>
                  </w:r>
                  <w:r w:rsidR="0011280D">
                    <w:rPr>
                      <w:rFonts w:ascii="Calibri" w:hAnsi="Calibri" w:cs="Arial"/>
                      <w:sz w:val="24"/>
                      <w:szCs w:val="24"/>
                    </w:rPr>
                    <w:t xml:space="preserve">to collaborate with the teacher to meet the learning objectives. The artist 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 xml:space="preserve">will conduct art-making workshops to </w:t>
                  </w:r>
                  <w:r w:rsidR="0011280D">
                    <w:rPr>
                      <w:rFonts w:ascii="Calibri" w:hAnsi="Calibri" w:cs="Arial"/>
                      <w:sz w:val="24"/>
                      <w:szCs w:val="24"/>
                    </w:rPr>
                    <w:t xml:space="preserve">infuse </w:t>
                  </w:r>
                  <w:r w:rsidR="002B35AB">
                    <w:rPr>
                      <w:rFonts w:ascii="Calibri" w:hAnsi="Calibri" w:cs="Arial"/>
                      <w:sz w:val="24"/>
                      <w:szCs w:val="24"/>
                    </w:rPr>
                    <w:t xml:space="preserve">an </w:t>
                  </w:r>
                  <w:r w:rsidR="0011280D">
                    <w:rPr>
                      <w:rFonts w:asciiTheme="minorHAnsi" w:hAnsiTheme="minorHAnsi"/>
                      <w:sz w:val="24"/>
                      <w:szCs w:val="24"/>
                    </w:rPr>
                    <w:t>artistic creative process in</w:t>
                  </w:r>
                  <w:r w:rsidR="002B35AB">
                    <w:rPr>
                      <w:rFonts w:asciiTheme="minorHAnsi" w:hAnsiTheme="minorHAnsi"/>
                      <w:sz w:val="24"/>
                      <w:szCs w:val="24"/>
                    </w:rPr>
                    <w:t>to</w:t>
                  </w:r>
                  <w:r w:rsidR="0011280D">
                    <w:rPr>
                      <w:rFonts w:asciiTheme="minorHAnsi" w:hAnsiTheme="minorHAnsi"/>
                      <w:sz w:val="24"/>
                      <w:szCs w:val="24"/>
                    </w:rPr>
                    <w:t xml:space="preserve"> the project. 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P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>lease complete the following</w:t>
                  </w:r>
                  <w:r w:rsidR="0011280D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  <w:r w:rsidR="009C4031">
                    <w:rPr>
                      <w:rFonts w:ascii="Calibri" w:hAnsi="Calibri" w:cs="Arial"/>
                      <w:sz w:val="24"/>
                      <w:szCs w:val="24"/>
                    </w:rPr>
                    <w:t xml:space="preserve">three </w:t>
                  </w:r>
                  <w:r w:rsidR="0011280D">
                    <w:rPr>
                      <w:rFonts w:ascii="Calibri" w:hAnsi="Calibri" w:cs="Arial"/>
                      <w:sz w:val="24"/>
                      <w:szCs w:val="24"/>
                    </w:rPr>
                    <w:t>questions</w:t>
                  </w:r>
                  <w:r w:rsidR="0011280D" w:rsidRPr="00145832">
                    <w:rPr>
                      <w:rFonts w:ascii="Calibri" w:hAnsi="Calibri" w:cs="Arial"/>
                      <w:sz w:val="24"/>
                      <w:szCs w:val="24"/>
                    </w:rPr>
                    <w:t>:</w:t>
                  </w:r>
                </w:p>
                <w:p w14:paraId="1761C460" w14:textId="77777777" w:rsidR="00332CB7" w:rsidRPr="000E41B9" w:rsidRDefault="00332CB7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</w:rPr>
                  </w:pPr>
                </w:p>
              </w:tc>
            </w:tr>
            <w:tr w:rsidR="005C7ECF" w14:paraId="00736558" w14:textId="77777777" w:rsidTr="00332CB7">
              <w:tc>
                <w:tcPr>
                  <w:tcW w:w="10343" w:type="dxa"/>
                  <w:gridSpan w:val="5"/>
                  <w:tcBorders>
                    <w:top w:val="nil"/>
                    <w:bottom w:val="nil"/>
                  </w:tcBorders>
                </w:tcPr>
                <w:p w14:paraId="42E7DF9D" w14:textId="77777777" w:rsidR="00010038" w:rsidRPr="009C4031" w:rsidRDefault="00010038" w:rsidP="009C4031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  <w:r w:rsidRPr="009C4031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Please indicate the artistic discipline you </w:t>
                  </w:r>
                  <w:r w:rsidR="00145832" w:rsidRPr="009C4031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plan to </w:t>
                  </w:r>
                  <w:r w:rsidRPr="009C4031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integrate in your project:</w:t>
                  </w:r>
                  <w:r w:rsidRPr="009C4031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</w:p>
                <w:p w14:paraId="547A5051" w14:textId="77777777" w:rsidR="00010038" w:rsidRPr="00D51D93" w:rsidRDefault="00010038" w:rsidP="00010038">
                  <w:pPr>
                    <w:tabs>
                      <w:tab w:val="left" w:pos="270"/>
                    </w:tabs>
                    <w:ind w:left="360"/>
                    <w:rPr>
                      <w:rFonts w:ascii="Calibri" w:hAnsi="Calibri" w:cs="Arial"/>
                      <w:b/>
                      <w:color w:val="FF4B82"/>
                      <w:sz w:val="24"/>
                      <w:szCs w:val="24"/>
                    </w:rPr>
                  </w:pPr>
                </w:p>
                <w:p w14:paraId="73681BCC" w14:textId="77777777" w:rsidR="00010038" w:rsidRDefault="00010038" w:rsidP="00010038">
                  <w:pPr>
                    <w:tabs>
                      <w:tab w:val="left" w:pos="270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51D93">
                    <w:rPr>
                      <w:rFonts w:ascii="Calibri" w:hAnsi="Calibri" w:cs="Arial"/>
                      <w:sz w:val="24"/>
                      <w:szCs w:val="24"/>
                    </w:rPr>
                    <w:t xml:space="preserve">     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Dance   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Music   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Drama   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Poetry   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Visual Arts   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Video/film</w:t>
                  </w:r>
                </w:p>
                <w:p w14:paraId="7BFF6248" w14:textId="77777777" w:rsidR="00010038" w:rsidRPr="00D51D93" w:rsidRDefault="00010038" w:rsidP="00010038">
                  <w:pPr>
                    <w:tabs>
                      <w:tab w:val="left" w:pos="270"/>
                    </w:tabs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Photography                  </w: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FORMCHECKBOX </w:instrText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D51D9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51D93">
                    <w:rPr>
                      <w:rFonts w:asciiTheme="minorHAnsi" w:hAnsiTheme="minorHAnsi" w:cs="Arial"/>
                      <w:sz w:val="24"/>
                      <w:szCs w:val="24"/>
                    </w:rPr>
                    <w:t>Others ____________________</w:t>
                  </w:r>
                </w:p>
                <w:p w14:paraId="0F6A6A0E" w14:textId="77777777" w:rsidR="005C7ECF" w:rsidRDefault="005C7ECF" w:rsidP="00010038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7E001D" w14:paraId="18FAD24A" w14:textId="77777777" w:rsidTr="00332CB7">
              <w:tc>
                <w:tcPr>
                  <w:tcW w:w="1034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0394AB" w14:textId="77777777" w:rsidR="00010038" w:rsidRDefault="00010038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  <w:sz w:val="24"/>
                      <w:szCs w:val="24"/>
                    </w:rPr>
                  </w:pPr>
                  <w:r w:rsidRPr="00010038">
                    <w:rPr>
                      <w:rFonts w:ascii="Calibri" w:hAnsi="Calibri" w:cs="Arial"/>
                      <w:i/>
                      <w:sz w:val="24"/>
                      <w:szCs w:val="24"/>
                    </w:rPr>
                    <w:lastRenderedPageBreak/>
                    <w:t>Who is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your </w:t>
                  </w:r>
                  <w:r w:rsidRPr="00853F35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preferred Biennale BIG IDEAS artist or </w:t>
                  </w: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provide </w:t>
                  </w:r>
                  <w:r w:rsidRPr="00853F35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your own artist and contact details </w:t>
                  </w:r>
                </w:p>
                <w:p w14:paraId="326B4AB3" w14:textId="77777777" w:rsidR="00145832" w:rsidRDefault="00010038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    </w:t>
                  </w:r>
                </w:p>
                <w:p w14:paraId="591D8D84" w14:textId="77777777" w:rsidR="00010038" w:rsidRDefault="00332CB7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      </w:t>
                  </w:r>
                  <w:r w:rsidR="00010038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First Choice:</w:t>
                  </w:r>
                </w:p>
                <w:p w14:paraId="5DCAEEA6" w14:textId="77777777" w:rsidR="00010038" w:rsidRPr="00AC4EE0" w:rsidRDefault="00332CB7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b/>
                      <w:i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      </w:t>
                  </w:r>
                  <w:r w:rsidR="00010038" w:rsidRPr="00853F35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Second Choice:</w:t>
                  </w:r>
                </w:p>
                <w:p w14:paraId="4D322D25" w14:textId="77777777" w:rsidR="005C7ECF" w:rsidRDefault="005C7ECF" w:rsidP="005B0300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010038" w14:paraId="5DAAD925" w14:textId="77777777" w:rsidTr="00332CB7">
              <w:tc>
                <w:tcPr>
                  <w:tcW w:w="1034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621F4C" w14:textId="77777777" w:rsidR="00010038" w:rsidRPr="00332CB7" w:rsidRDefault="00010038" w:rsidP="00332CB7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  <w:sz w:val="24"/>
                      <w:szCs w:val="24"/>
                    </w:rPr>
                  </w:pP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To insure your selected artist meet</w:t>
                  </w:r>
                  <w:r w:rsidR="00BF7893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s</w:t>
                  </w: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 your expectation</w:t>
                  </w:r>
                  <w:r w:rsidR="00BF7893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s</w:t>
                  </w: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, please outline the desired focus of th</w:t>
                  </w:r>
                  <w:r w:rsidR="009C4031"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 xml:space="preserve">e artist </w:t>
                  </w: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t>workshops. e.g. creation of original music, performance experience, art exhibit, 3D</w:t>
                  </w: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br/>
                    <w:t>installation, video/film, drama, poetry/spoken words, photo book/poster, specific art-making</w:t>
                  </w:r>
                  <w:r w:rsidRPr="00332CB7">
                    <w:rPr>
                      <w:rFonts w:ascii="Calibri" w:hAnsi="Calibri" w:cs="Arial"/>
                      <w:i/>
                      <w:sz w:val="24"/>
                      <w:szCs w:val="24"/>
                    </w:rPr>
                    <w:br/>
                    <w:t>activities …</w:t>
                  </w:r>
                </w:p>
                <w:p w14:paraId="74578C36" w14:textId="77777777" w:rsidR="001A193C" w:rsidRPr="00010038" w:rsidRDefault="001A193C" w:rsidP="00010038">
                  <w:pPr>
                    <w:tabs>
                      <w:tab w:val="left" w:pos="270"/>
                    </w:tabs>
                    <w:rPr>
                      <w:rFonts w:ascii="Calibri" w:hAnsi="Calibri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5C7ECF" w14:paraId="1829866E" w14:textId="77777777" w:rsidTr="00332CB7">
              <w:tc>
                <w:tcPr>
                  <w:tcW w:w="10343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14:paraId="7E593F13" w14:textId="77777777" w:rsidR="000E41B9" w:rsidRDefault="000E41B9" w:rsidP="00B32CB1">
                  <w:pPr>
                    <w:jc w:val="both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  <w:p w14:paraId="40D5A58D" w14:textId="77777777" w:rsidR="000E41B9" w:rsidRDefault="000E41B9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5F3CF08E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3FE56BBA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5F6286E0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61DD2414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7BBDF1E6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40F5EE34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35C01F3A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267AC1D9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4E6B6A23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09D3A56C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177DD882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51E7B683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41519DC6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731E9B21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783237E5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39975696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7DE17ED9" w14:textId="77777777" w:rsidR="005F32E2" w:rsidRDefault="005F32E2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4ECC3A2D" w14:textId="77777777" w:rsidR="000E41B9" w:rsidRDefault="000E41B9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0BE0A731" w14:textId="77777777" w:rsidR="000E41B9" w:rsidRDefault="000E41B9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447ACA48" w14:textId="77777777" w:rsidR="000E41B9" w:rsidRDefault="000E41B9" w:rsidP="00B32CB1">
                  <w:pPr>
                    <w:jc w:val="both"/>
                    <w:rPr>
                      <w:rFonts w:ascii="Calibri" w:hAnsi="Calibri" w:cs="Arial"/>
                      <w:b/>
                      <w:sz w:val="2"/>
                      <w:szCs w:val="2"/>
                    </w:rPr>
                  </w:pPr>
                </w:p>
                <w:p w14:paraId="35AF10F0" w14:textId="77777777" w:rsidR="009C4031" w:rsidRPr="009C4031" w:rsidRDefault="00010038" w:rsidP="00B32CB1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B32CB1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</w:t>
                  </w:r>
                  <w:r w:rsidR="009C4031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0D23" w14:paraId="65FA4F2F" w14:textId="77777777" w:rsidTr="00332CB7">
              <w:tc>
                <w:tcPr>
                  <w:tcW w:w="10343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14:paraId="0C16E921" w14:textId="77777777" w:rsidR="00310D23" w:rsidRPr="00310D23" w:rsidRDefault="00310D23" w:rsidP="00310D23">
                  <w:pPr>
                    <w:jc w:val="both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</w:tr>
            <w:tr w:rsidR="009C4031" w14:paraId="6995FB18" w14:textId="77777777" w:rsidTr="009C4031">
              <w:tc>
                <w:tcPr>
                  <w:tcW w:w="103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BCA0C1" w14:textId="77777777" w:rsidR="009C4031" w:rsidRDefault="009C4031" w:rsidP="005B030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14:paraId="24D07A09" w14:textId="77777777" w:rsidR="00EE4FFA" w:rsidRDefault="00EE4FFA" w:rsidP="005B030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14:paraId="356FEE6C" w14:textId="77777777" w:rsidR="009C4031" w:rsidRDefault="000F2945" w:rsidP="000F2945">
                  <w:pPr>
                    <w:pStyle w:val="BodyText"/>
                    <w:suppressAutoHyphens/>
                    <w:overflowPunct/>
                    <w:spacing w:before="60" w:after="6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Identify and Calculate Required School</w:t>
                  </w:r>
                  <w:r w:rsidR="0028636D">
                    <w:rPr>
                      <w:rFonts w:ascii="Calibri" w:hAnsi="Calibri"/>
                      <w:b/>
                    </w:rPr>
                    <w:t xml:space="preserve"> Board/School</w:t>
                  </w:r>
                  <w:r>
                    <w:rPr>
                      <w:rFonts w:ascii="Calibri" w:hAnsi="Calibri"/>
                      <w:b/>
                    </w:rPr>
                    <w:t xml:space="preserve"> Funding:</w:t>
                  </w:r>
                </w:p>
                <w:p w14:paraId="221A64B3" w14:textId="77777777" w:rsidR="000F2945" w:rsidRPr="000F2945" w:rsidRDefault="000F2945" w:rsidP="000F2945">
                  <w:pPr>
                    <w:pStyle w:val="BodyText"/>
                    <w:suppressAutoHyphens/>
                    <w:overflowPunct/>
                    <w:spacing w:before="60" w:after="60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</w:tc>
            </w:tr>
            <w:tr w:rsidR="00145832" w14:paraId="73FFAABB" w14:textId="77777777" w:rsidTr="009C4031">
              <w:tc>
                <w:tcPr>
                  <w:tcW w:w="4248" w:type="dxa"/>
                  <w:gridSpan w:val="2"/>
                  <w:tcBorders>
                    <w:top w:val="single" w:sz="4" w:space="0" w:color="auto"/>
                  </w:tcBorders>
                </w:tcPr>
                <w:p w14:paraId="39CEC047" w14:textId="77777777" w:rsidR="00145832" w:rsidRDefault="00145832" w:rsidP="00856650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 xml:space="preserve">School Funding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14:paraId="4BB34799" w14:textId="77777777" w:rsidR="00145832" w:rsidRDefault="00145832" w:rsidP="00282504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># of classes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37CE9053" w14:textId="77777777" w:rsidR="00145832" w:rsidRDefault="00145832" w:rsidP="00282504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>Amount $/Class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14:paraId="0A838E88" w14:textId="77777777" w:rsidR="00145832" w:rsidRDefault="00145832" w:rsidP="00856650">
                  <w:pPr>
                    <w:jc w:val="center"/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  <w:t>Total</w:t>
                  </w:r>
                </w:p>
              </w:tc>
            </w:tr>
            <w:tr w:rsidR="00856650" w14:paraId="5085962C" w14:textId="77777777" w:rsidTr="00310D23">
              <w:tc>
                <w:tcPr>
                  <w:tcW w:w="704" w:type="dxa"/>
                </w:tcPr>
                <w:p w14:paraId="3245B209" w14:textId="77777777" w:rsidR="00856650" w:rsidRPr="00856650" w:rsidRDefault="00856650" w:rsidP="005B030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36CBBE8A" w14:textId="77777777" w:rsidR="00856650" w:rsidRPr="00856650" w:rsidRDefault="00856650" w:rsidP="0085665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56650">
                    <w:rPr>
                      <w:rFonts w:ascii="Calibri" w:hAnsi="Calibri" w:cs="Calibri"/>
                      <w:sz w:val="24"/>
                      <w:szCs w:val="24"/>
                    </w:rPr>
                    <w:t>Artist</w:t>
                  </w:r>
                  <w:r w:rsidR="00832287">
                    <w:rPr>
                      <w:rFonts w:ascii="Calibri" w:hAnsi="Calibri" w:cs="Calibri"/>
                      <w:sz w:val="24"/>
                      <w:szCs w:val="24"/>
                    </w:rPr>
                    <w:t xml:space="preserve"> Collaborator</w:t>
                  </w:r>
                </w:p>
              </w:tc>
              <w:tc>
                <w:tcPr>
                  <w:tcW w:w="1417" w:type="dxa"/>
                </w:tcPr>
                <w:p w14:paraId="4159819C" w14:textId="77777777" w:rsidR="00856650" w:rsidRPr="00856650" w:rsidRDefault="00856650" w:rsidP="005B030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1CE1078" w14:textId="77777777" w:rsidR="00856650" w:rsidRPr="00856650" w:rsidRDefault="002B735F" w:rsidP="0083228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$600</w:t>
                  </w:r>
                </w:p>
              </w:tc>
              <w:tc>
                <w:tcPr>
                  <w:tcW w:w="2693" w:type="dxa"/>
                </w:tcPr>
                <w:p w14:paraId="795A9A6A" w14:textId="77777777" w:rsidR="00856650" w:rsidRDefault="00856650" w:rsidP="005B0300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</w:p>
                <w:p w14:paraId="23E2D802" w14:textId="77777777" w:rsidR="00856650" w:rsidRDefault="00856650" w:rsidP="005B0300">
                  <w:pPr>
                    <w:rPr>
                      <w:rFonts w:ascii="Calibri" w:hAnsi="Calibri" w:cs="Calibri"/>
                      <w:b/>
                      <w:color w:val="FF4B82"/>
                      <w:sz w:val="24"/>
                      <w:szCs w:val="24"/>
                    </w:rPr>
                  </w:pPr>
                </w:p>
              </w:tc>
            </w:tr>
            <w:tr w:rsidR="005C7ECF" w14:paraId="192FC5F8" w14:textId="77777777" w:rsidTr="00310D23">
              <w:tc>
                <w:tcPr>
                  <w:tcW w:w="10343" w:type="dxa"/>
                  <w:gridSpan w:val="5"/>
                </w:tcPr>
                <w:p w14:paraId="2FDF00D5" w14:textId="77777777" w:rsidR="005C7ECF" w:rsidRPr="009C4031" w:rsidRDefault="005C7ECF" w:rsidP="009C4031">
                  <w:pPr>
                    <w:rPr>
                      <w:rFonts w:ascii="Calibri" w:hAnsi="Calibri" w:cs="Calibri"/>
                      <w:sz w:val="24"/>
                      <w:szCs w:val="24"/>
                      <w:shd w:val="pct15" w:color="auto" w:fill="FFFFFF"/>
                    </w:rPr>
                  </w:pPr>
                  <w:r w:rsidRPr="009C4031">
                    <w:rPr>
                      <w:rFonts w:ascii="Calibri" w:hAnsi="Calibri" w:cs="Arial"/>
                      <w:sz w:val="24"/>
                      <w:szCs w:val="24"/>
                    </w:rPr>
                    <w:t xml:space="preserve">Please list your sources to cover expenses to be funded by </w:t>
                  </w:r>
                  <w:r w:rsidR="0028636D">
                    <w:rPr>
                      <w:rFonts w:ascii="Calibri" w:hAnsi="Calibri" w:cs="Arial"/>
                      <w:sz w:val="24"/>
                      <w:szCs w:val="24"/>
                    </w:rPr>
                    <w:t xml:space="preserve"> board/school</w:t>
                  </w:r>
                </w:p>
              </w:tc>
            </w:tr>
            <w:tr w:rsidR="005C7ECF" w14:paraId="5B7F06BA" w14:textId="77777777" w:rsidTr="00310D23">
              <w:tc>
                <w:tcPr>
                  <w:tcW w:w="10343" w:type="dxa"/>
                  <w:gridSpan w:val="5"/>
                </w:tcPr>
                <w:p w14:paraId="58CA85B9" w14:textId="77777777" w:rsidR="005C7ECF" w:rsidRDefault="005C7ECF" w:rsidP="005C7EC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b/>
                      <w:color w:val="FF4B82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</w:rPr>
                    <w:t xml:space="preserve"> </w:t>
                  </w:r>
                </w:p>
                <w:p w14:paraId="6C78E0BF" w14:textId="77777777" w:rsidR="005C7ECF" w:rsidRDefault="005C7ECF" w:rsidP="005C7EC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b/>
                      <w:color w:val="FF4B82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</w:rPr>
                    <w:t xml:space="preserve"> </w:t>
                  </w:r>
                </w:p>
                <w:p w14:paraId="7452F7B8" w14:textId="77777777" w:rsidR="005C7ECF" w:rsidRDefault="005C7ECF" w:rsidP="005C7EC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b/>
                      <w:color w:val="FF4B82"/>
                    </w:rPr>
                  </w:pPr>
                  <w:r>
                    <w:rPr>
                      <w:rFonts w:ascii="Calibri" w:hAnsi="Calibri" w:cs="Calibri"/>
                      <w:b/>
                      <w:color w:val="FF4B82"/>
                    </w:rPr>
                    <w:t xml:space="preserve"> </w:t>
                  </w:r>
                </w:p>
                <w:p w14:paraId="2DF64342" w14:textId="77777777" w:rsidR="005C7ECF" w:rsidRPr="005C7ECF" w:rsidRDefault="005C7ECF" w:rsidP="005C7EC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b/>
                      <w:color w:val="FF4B82"/>
                    </w:rPr>
                  </w:pPr>
                </w:p>
              </w:tc>
            </w:tr>
            <w:bookmarkEnd w:id="3"/>
            <w:bookmarkEnd w:id="4"/>
          </w:tbl>
          <w:p w14:paraId="3331FFE9" w14:textId="77777777" w:rsidR="00EB1CBB" w:rsidRPr="00DD6B3F" w:rsidRDefault="00EB1CBB" w:rsidP="007864A6">
            <w:pPr>
              <w:tabs>
                <w:tab w:val="left" w:pos="27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B1CBB" w:rsidRPr="00DD6B3F" w14:paraId="30F63AF5" w14:textId="77777777" w:rsidTr="003D30A0">
        <w:trPr>
          <w:trHeight w:val="9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4058F" w14:textId="77777777" w:rsidR="00EB1CBB" w:rsidRDefault="00EB1CBB" w:rsidP="003D30A0">
            <w:pPr>
              <w:tabs>
                <w:tab w:val="left" w:pos="270"/>
              </w:tabs>
            </w:pPr>
          </w:p>
        </w:tc>
      </w:tr>
    </w:tbl>
    <w:p w14:paraId="71409428" w14:textId="77777777" w:rsidR="00EB1CBB" w:rsidRPr="000F2945" w:rsidRDefault="000F2945" w:rsidP="000F2945">
      <w:pPr>
        <w:pStyle w:val="BodyText"/>
        <w:spacing w:before="120"/>
        <w:rPr>
          <w:rFonts w:ascii="Arial" w:hAnsi="Arial" w:cs="Arial"/>
          <w:b/>
          <w:bCs/>
          <w:color w:val="FF4B82"/>
          <w:sz w:val="28"/>
          <w:szCs w:val="28"/>
          <w:u w:val="single"/>
        </w:rPr>
      </w:pPr>
      <w:r w:rsidRPr="000F2945">
        <w:rPr>
          <w:rFonts w:ascii="Arial" w:hAnsi="Arial" w:cs="Arial"/>
          <w:b/>
          <w:bCs/>
          <w:color w:val="FF4B82"/>
          <w:sz w:val="28"/>
          <w:szCs w:val="28"/>
          <w:u w:val="single"/>
        </w:rPr>
        <w:t xml:space="preserve">Program </w:t>
      </w:r>
      <w:r w:rsidR="00EB1CBB" w:rsidRPr="000F2945">
        <w:rPr>
          <w:rFonts w:ascii="Arial" w:hAnsi="Arial" w:cs="Arial"/>
          <w:b/>
          <w:bCs/>
          <w:color w:val="FF4B82"/>
          <w:sz w:val="28"/>
          <w:szCs w:val="28"/>
          <w:u w:val="single"/>
        </w:rPr>
        <w:t>A</w:t>
      </w:r>
      <w:r w:rsidRPr="000F2945">
        <w:rPr>
          <w:rFonts w:ascii="Arial" w:hAnsi="Arial" w:cs="Arial"/>
          <w:b/>
          <w:bCs/>
          <w:color w:val="FF4B82"/>
          <w:sz w:val="28"/>
          <w:szCs w:val="28"/>
          <w:u w:val="single"/>
        </w:rPr>
        <w:t xml:space="preserve">greement </w:t>
      </w:r>
    </w:p>
    <w:p w14:paraId="5580A37D" w14:textId="4ADEA12E" w:rsidR="00EB1CBB" w:rsidRPr="00FD1F03" w:rsidRDefault="00EB1CBB" w:rsidP="00FD1F03">
      <w:pPr>
        <w:jc w:val="both"/>
        <w:rPr>
          <w:rFonts w:ascii="Calibri" w:hAnsi="Calibri" w:cs="Arial"/>
          <w:sz w:val="24"/>
          <w:szCs w:val="24"/>
        </w:rPr>
      </w:pPr>
      <w:r w:rsidRPr="00FD1F03">
        <w:rPr>
          <w:rFonts w:ascii="Calibri" w:hAnsi="Calibri" w:cs="Arial"/>
          <w:sz w:val="24"/>
          <w:szCs w:val="24"/>
        </w:rPr>
        <w:t xml:space="preserve">Through the </w:t>
      </w:r>
      <w:r w:rsidRPr="00FD1F03">
        <w:rPr>
          <w:rFonts w:ascii="Calibri" w:hAnsi="Calibri" w:cs="Arial" w:hint="eastAsia"/>
          <w:sz w:val="24"/>
          <w:szCs w:val="24"/>
        </w:rPr>
        <w:t>submi</w:t>
      </w:r>
      <w:r w:rsidRPr="00FD1F03">
        <w:rPr>
          <w:rFonts w:ascii="Calibri" w:hAnsi="Calibri" w:cs="Arial"/>
          <w:sz w:val="24"/>
          <w:szCs w:val="24"/>
        </w:rPr>
        <w:t xml:space="preserve">ssion of </w:t>
      </w:r>
      <w:r w:rsidR="007B2E24">
        <w:rPr>
          <w:rFonts w:ascii="Calibri" w:hAnsi="Calibri" w:cs="Arial" w:hint="eastAsia"/>
          <w:sz w:val="24"/>
          <w:szCs w:val="24"/>
        </w:rPr>
        <w:t>this</w:t>
      </w:r>
      <w:r w:rsidRPr="00FD1F03">
        <w:rPr>
          <w:rFonts w:ascii="Calibri" w:hAnsi="Calibri" w:cs="Arial" w:hint="eastAsia"/>
          <w:sz w:val="24"/>
          <w:szCs w:val="24"/>
        </w:rPr>
        <w:t xml:space="preserve"> signed </w:t>
      </w:r>
      <w:r w:rsidRPr="00FD1F03">
        <w:rPr>
          <w:rFonts w:ascii="Calibri" w:hAnsi="Calibri" w:cs="Arial"/>
          <w:sz w:val="24"/>
          <w:szCs w:val="24"/>
        </w:rPr>
        <w:t>registration</w:t>
      </w:r>
      <w:r w:rsidRPr="00FD1F03">
        <w:rPr>
          <w:rFonts w:ascii="Calibri" w:hAnsi="Calibri" w:cs="Arial" w:hint="eastAsia"/>
          <w:sz w:val="24"/>
          <w:szCs w:val="24"/>
        </w:rPr>
        <w:t>, the applicant</w:t>
      </w:r>
      <w:r w:rsidR="00832287" w:rsidRPr="00FD1F03">
        <w:rPr>
          <w:rFonts w:ascii="Calibri" w:hAnsi="Calibri" w:cs="Arial"/>
          <w:sz w:val="24"/>
          <w:szCs w:val="24"/>
        </w:rPr>
        <w:t xml:space="preserve"> agrees to </w:t>
      </w:r>
      <w:r w:rsidRPr="00FD1F03">
        <w:rPr>
          <w:rFonts w:ascii="Calibri" w:hAnsi="Calibri" w:cs="Arial" w:hint="eastAsia"/>
          <w:sz w:val="24"/>
          <w:szCs w:val="24"/>
        </w:rPr>
        <w:t>c</w:t>
      </w:r>
      <w:r w:rsidRPr="00FD1F03">
        <w:rPr>
          <w:rFonts w:ascii="Calibri" w:hAnsi="Calibri" w:cs="Arial"/>
          <w:sz w:val="24"/>
          <w:szCs w:val="24"/>
        </w:rPr>
        <w:t xml:space="preserve">omplete the project </w:t>
      </w:r>
      <w:r w:rsidRPr="00FD1F03">
        <w:rPr>
          <w:rFonts w:ascii="Calibri" w:hAnsi="Calibri" w:cs="Arial" w:hint="eastAsia"/>
          <w:sz w:val="24"/>
          <w:szCs w:val="24"/>
        </w:rPr>
        <w:t xml:space="preserve">by </w:t>
      </w:r>
      <w:r w:rsidRPr="00FD1F03">
        <w:rPr>
          <w:rFonts w:ascii="Calibri" w:hAnsi="Calibri" w:cs="Arial"/>
          <w:sz w:val="24"/>
          <w:szCs w:val="24"/>
        </w:rPr>
        <w:t>June</w:t>
      </w:r>
      <w:r w:rsidR="00832287" w:rsidRPr="00FD1F03">
        <w:rPr>
          <w:rFonts w:ascii="Calibri" w:hAnsi="Calibri" w:cs="Arial"/>
          <w:sz w:val="24"/>
          <w:szCs w:val="24"/>
        </w:rPr>
        <w:t xml:space="preserve"> 30</w:t>
      </w:r>
      <w:r w:rsidRPr="00FD1F03">
        <w:rPr>
          <w:rFonts w:ascii="Calibri" w:hAnsi="Calibri" w:cs="Arial" w:hint="eastAsia"/>
          <w:sz w:val="24"/>
          <w:szCs w:val="24"/>
        </w:rPr>
        <w:t xml:space="preserve">, </w:t>
      </w:r>
      <w:r w:rsidR="00832287" w:rsidRPr="00FD1F03">
        <w:rPr>
          <w:rFonts w:ascii="Calibri" w:hAnsi="Calibri" w:cs="Arial"/>
          <w:sz w:val="24"/>
          <w:szCs w:val="24"/>
        </w:rPr>
        <w:t>201</w:t>
      </w:r>
      <w:r w:rsidR="00EE4FFA">
        <w:rPr>
          <w:rFonts w:ascii="Calibri" w:hAnsi="Calibri" w:cs="Arial"/>
          <w:sz w:val="24"/>
          <w:szCs w:val="24"/>
        </w:rPr>
        <w:t>9</w:t>
      </w:r>
      <w:r w:rsidR="007B2E24">
        <w:rPr>
          <w:rFonts w:ascii="Calibri" w:hAnsi="Calibri" w:cs="Arial"/>
          <w:sz w:val="24"/>
          <w:szCs w:val="24"/>
        </w:rPr>
        <w:t xml:space="preserve">. </w:t>
      </w:r>
      <w:r w:rsidR="007B2E24">
        <w:rPr>
          <w:rStyle w:val="default1"/>
          <w:rFonts w:ascii="Calibri" w:hAnsi="Calibri"/>
          <w:sz w:val="24"/>
          <w:szCs w:val="24"/>
        </w:rPr>
        <w:t xml:space="preserve"> I</w:t>
      </w:r>
      <w:r w:rsidR="00FD1F03" w:rsidRPr="00FD1F03">
        <w:rPr>
          <w:rFonts w:ascii="Calibri" w:hAnsi="Calibri" w:cs="Arial"/>
          <w:sz w:val="24"/>
          <w:szCs w:val="24"/>
        </w:rPr>
        <w:t>f th</w:t>
      </w:r>
      <w:r w:rsidR="007B2E24">
        <w:rPr>
          <w:rFonts w:ascii="Calibri" w:hAnsi="Calibri" w:cs="Arial"/>
          <w:sz w:val="24"/>
          <w:szCs w:val="24"/>
        </w:rPr>
        <w:t>ere is a change in project and the leads involved, the Biennale must be informed.</w:t>
      </w:r>
    </w:p>
    <w:p w14:paraId="430CCE0C" w14:textId="77777777" w:rsidR="00EB1CBB" w:rsidRDefault="00EB1CBB" w:rsidP="00EB1CBB">
      <w:pPr>
        <w:rPr>
          <w:rFonts w:ascii="Calibri" w:hAnsi="Calibri" w:cs="Arial"/>
          <w:b/>
          <w:color w:val="FF4B82"/>
          <w:sz w:val="24"/>
          <w:szCs w:val="24"/>
        </w:rPr>
      </w:pPr>
      <w:r>
        <w:rPr>
          <w:rFonts w:ascii="Calibri" w:hAnsi="Calibri" w:cs="Arial"/>
          <w:b/>
          <w:color w:val="FF4B82"/>
          <w:sz w:val="24"/>
          <w:szCs w:val="24"/>
        </w:rPr>
        <w:t xml:space="preserve">Forms: </w:t>
      </w:r>
    </w:p>
    <w:p w14:paraId="5D4981D1" w14:textId="398F22F0" w:rsidR="00EB1CBB" w:rsidRPr="006A7448" w:rsidRDefault="00EB1CBB" w:rsidP="00EB1CBB">
      <w:pPr>
        <w:numPr>
          <w:ilvl w:val="0"/>
          <w:numId w:val="9"/>
        </w:numPr>
        <w:rPr>
          <w:rFonts w:ascii="Calibri" w:hAnsi="Calibri" w:cs="Arial"/>
          <w:cap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 w:hint="eastAsia"/>
          <w:sz w:val="24"/>
          <w:szCs w:val="24"/>
        </w:rPr>
        <w:t>eturn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 w:hint="eastAsia"/>
          <w:sz w:val="24"/>
          <w:szCs w:val="24"/>
        </w:rPr>
        <w:t xml:space="preserve">signed parental/guardian permission </w:t>
      </w:r>
      <w:r>
        <w:rPr>
          <w:rFonts w:ascii="Calibri" w:hAnsi="Calibri" w:cs="Arial"/>
          <w:sz w:val="24"/>
          <w:szCs w:val="24"/>
        </w:rPr>
        <w:t xml:space="preserve">(Vancouver Biennale template) </w:t>
      </w:r>
      <w:r>
        <w:rPr>
          <w:rFonts w:ascii="Calibri" w:hAnsi="Calibri" w:cs="Arial" w:hint="eastAsia"/>
          <w:sz w:val="24"/>
          <w:szCs w:val="24"/>
        </w:rPr>
        <w:t xml:space="preserve">for </w:t>
      </w:r>
      <w:r>
        <w:rPr>
          <w:rFonts w:ascii="Calibri" w:hAnsi="Calibri" w:cs="Arial"/>
          <w:sz w:val="24"/>
          <w:szCs w:val="24"/>
        </w:rPr>
        <w:t>all</w:t>
      </w:r>
      <w:r>
        <w:rPr>
          <w:rFonts w:ascii="Calibri" w:hAnsi="Calibri" w:cs="Arial" w:hint="eastAsia"/>
          <w:sz w:val="24"/>
          <w:szCs w:val="24"/>
        </w:rPr>
        <w:t xml:space="preserve"> participating students to the Vancouver Biennale office </w:t>
      </w:r>
      <w:r>
        <w:rPr>
          <w:rFonts w:ascii="Calibri" w:hAnsi="Calibri" w:cs="Arial"/>
          <w:b/>
          <w:sz w:val="24"/>
          <w:szCs w:val="24"/>
        </w:rPr>
        <w:t xml:space="preserve">BEFORE </w:t>
      </w:r>
      <w:r w:rsidR="00832287">
        <w:rPr>
          <w:rFonts w:ascii="Calibri" w:hAnsi="Calibri" w:cs="Arial"/>
          <w:sz w:val="24"/>
          <w:szCs w:val="24"/>
        </w:rPr>
        <w:t>the program launch and sharing session on January 1</w:t>
      </w:r>
      <w:r w:rsidR="00EE4FFA">
        <w:rPr>
          <w:rFonts w:ascii="Calibri" w:hAnsi="Calibri" w:cs="Arial"/>
          <w:sz w:val="24"/>
          <w:szCs w:val="24"/>
        </w:rPr>
        <w:t>6</w:t>
      </w:r>
      <w:r w:rsidR="00832287">
        <w:rPr>
          <w:rFonts w:ascii="Calibri" w:hAnsi="Calibri" w:cs="Arial"/>
          <w:sz w:val="24"/>
          <w:szCs w:val="24"/>
        </w:rPr>
        <w:t>, 201</w:t>
      </w:r>
      <w:r w:rsidR="00EE4FFA">
        <w:rPr>
          <w:rFonts w:ascii="Calibri" w:hAnsi="Calibri" w:cs="Arial"/>
          <w:sz w:val="24"/>
          <w:szCs w:val="24"/>
        </w:rPr>
        <w:t>9</w:t>
      </w:r>
    </w:p>
    <w:p w14:paraId="6806187F" w14:textId="77777777" w:rsidR="00EB1CBB" w:rsidRPr="00CE2860" w:rsidRDefault="00EB1CBB" w:rsidP="00EB1CBB">
      <w:pPr>
        <w:numPr>
          <w:ilvl w:val="0"/>
          <w:numId w:val="9"/>
        </w:numPr>
        <w:rPr>
          <w:rFonts w:ascii="Calibri" w:hAnsi="Calibri" w:cs="Arial"/>
          <w:caps/>
          <w:sz w:val="24"/>
          <w:szCs w:val="24"/>
        </w:rPr>
      </w:pPr>
      <w:r w:rsidRPr="00CE2860">
        <w:rPr>
          <w:rFonts w:ascii="Calibri" w:hAnsi="Calibri" w:cs="Arial" w:hint="eastAsia"/>
          <w:color w:val="000000"/>
          <w:sz w:val="24"/>
          <w:szCs w:val="24"/>
        </w:rPr>
        <w:t>obtain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CE2860">
        <w:rPr>
          <w:rFonts w:ascii="Calibri" w:hAnsi="Calibri" w:cs="Arial" w:hint="eastAsia"/>
          <w:color w:val="000000"/>
          <w:sz w:val="24"/>
          <w:szCs w:val="24"/>
        </w:rPr>
        <w:t xml:space="preserve">signed parental/guardian waiver for field trips </w:t>
      </w:r>
    </w:p>
    <w:p w14:paraId="4CE6BDB7" w14:textId="77777777" w:rsidR="00EB1CBB" w:rsidRDefault="00EB1CBB" w:rsidP="00EB1CBB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b/>
          <w:color w:val="FF4B82"/>
          <w:sz w:val="24"/>
          <w:szCs w:val="24"/>
        </w:rPr>
      </w:pPr>
      <w:r w:rsidRPr="00CE2860">
        <w:rPr>
          <w:rFonts w:ascii="Calibri" w:hAnsi="Calibri" w:cs="Arial"/>
          <w:b/>
          <w:color w:val="FF4B82"/>
          <w:sz w:val="24"/>
          <w:szCs w:val="24"/>
        </w:rPr>
        <w:t xml:space="preserve">Documentation: </w:t>
      </w:r>
    </w:p>
    <w:p w14:paraId="4B08FFCE" w14:textId="6407B57B" w:rsidR="00EB1CBB" w:rsidRPr="006A7448" w:rsidRDefault="00EB1CBB" w:rsidP="00EB1CBB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Calibri" w:eastAsia="MS Gothic" w:hAnsi="Calibri" w:cs="Arial"/>
          <w:color w:val="000000"/>
          <w:sz w:val="24"/>
          <w:szCs w:val="24"/>
        </w:rPr>
      </w:pPr>
      <w:proofErr w:type="gramStart"/>
      <w:r w:rsidRPr="00CE2860">
        <w:rPr>
          <w:rFonts w:ascii="Calibri" w:hAnsi="Calibri"/>
          <w:sz w:val="24"/>
          <w:szCs w:val="24"/>
        </w:rPr>
        <w:t>take</w:t>
      </w:r>
      <w:proofErr w:type="gramEnd"/>
      <w:r w:rsidRPr="00CE2860">
        <w:rPr>
          <w:rFonts w:ascii="Calibri" w:hAnsi="Calibri"/>
          <w:sz w:val="24"/>
          <w:szCs w:val="24"/>
        </w:rPr>
        <w:t xml:space="preserve"> photos throughout the project</w:t>
      </w:r>
      <w:r w:rsidRPr="00CE2860">
        <w:rPr>
          <w:rFonts w:ascii="Calibri" w:hAnsi="Calibri" w:hint="eastAsia"/>
          <w:sz w:val="24"/>
          <w:szCs w:val="24"/>
        </w:rPr>
        <w:t xml:space="preserve"> </w:t>
      </w:r>
      <w:r w:rsidRPr="00CE2860">
        <w:rPr>
          <w:rFonts w:ascii="Calibri" w:hAnsi="Calibri"/>
          <w:sz w:val="24"/>
          <w:szCs w:val="24"/>
        </w:rPr>
        <w:t>and share with the Vancouver Biennale for online documentation</w:t>
      </w:r>
    </w:p>
    <w:p w14:paraId="334A5203" w14:textId="270E20A9" w:rsidR="00EB1CBB" w:rsidRPr="006A7448" w:rsidRDefault="00EB1CBB" w:rsidP="00EB1CBB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Style w:val="divagreementbody"/>
          <w:rFonts w:ascii="Calibri" w:eastAsia="MS Gothic" w:hAnsi="Calibri" w:cs="Arial"/>
          <w:color w:val="000000"/>
          <w:sz w:val="24"/>
          <w:szCs w:val="24"/>
        </w:rPr>
      </w:pPr>
      <w:proofErr w:type="gramStart"/>
      <w:r w:rsidRPr="00CE2860">
        <w:rPr>
          <w:rStyle w:val="divagreementbody"/>
          <w:rFonts w:ascii="Calibri" w:hAnsi="Calibri"/>
          <w:sz w:val="24"/>
          <w:szCs w:val="24"/>
        </w:rPr>
        <w:t>complete</w:t>
      </w:r>
      <w:proofErr w:type="gramEnd"/>
      <w:r w:rsidRPr="00CE2860">
        <w:rPr>
          <w:rStyle w:val="divagreementbody"/>
          <w:rFonts w:ascii="Calibri" w:hAnsi="Calibri"/>
          <w:sz w:val="24"/>
          <w:szCs w:val="24"/>
        </w:rPr>
        <w:t xml:space="preserve"> the project learning case document (</w:t>
      </w:r>
      <w:r w:rsidR="007B2E24">
        <w:rPr>
          <w:rStyle w:val="divagreementbody"/>
          <w:rFonts w:ascii="Calibri" w:hAnsi="Calibri"/>
          <w:sz w:val="24"/>
          <w:szCs w:val="24"/>
        </w:rPr>
        <w:t xml:space="preserve">please make use of the </w:t>
      </w:r>
      <w:r w:rsidRPr="00CE2860">
        <w:rPr>
          <w:rStyle w:val="divagreementbody"/>
          <w:rFonts w:ascii="Calibri" w:hAnsi="Calibri"/>
          <w:sz w:val="24"/>
          <w:szCs w:val="24"/>
        </w:rPr>
        <w:t>Vancouver Biennale template)</w:t>
      </w:r>
      <w:r>
        <w:rPr>
          <w:rStyle w:val="divagreementbody"/>
          <w:rFonts w:ascii="Calibri" w:hAnsi="Calibri"/>
          <w:sz w:val="24"/>
          <w:szCs w:val="24"/>
        </w:rPr>
        <w:t xml:space="preserve"> </w:t>
      </w:r>
    </w:p>
    <w:p w14:paraId="4538FE34" w14:textId="610CDDA4" w:rsidR="00EB1CBB" w:rsidRDefault="00EB1CBB" w:rsidP="00EB1CBB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Style w:val="divagreementbody"/>
          <w:rFonts w:ascii="Calibri" w:eastAsia="MS Gothic" w:hAnsi="Calibri" w:cs="Arial"/>
          <w:color w:val="000000"/>
          <w:sz w:val="24"/>
          <w:szCs w:val="24"/>
        </w:rPr>
      </w:pPr>
      <w:proofErr w:type="gramStart"/>
      <w:r w:rsidRPr="00CE2860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>share</w:t>
      </w:r>
      <w:proofErr w:type="gramEnd"/>
      <w:r w:rsidRPr="00CE2860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 xml:space="preserve"> and authorize </w:t>
      </w:r>
      <w:r w:rsidR="002B35AB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 xml:space="preserve">the </w:t>
      </w:r>
      <w:r w:rsidRPr="00CE2860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 xml:space="preserve">posting </w:t>
      </w:r>
      <w:r w:rsidR="002B35AB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 xml:space="preserve">of </w:t>
      </w:r>
      <w:r w:rsidRPr="00CE2860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 xml:space="preserve">your unit of inquiry on </w:t>
      </w:r>
      <w:r w:rsidR="007B2E24">
        <w:rPr>
          <w:rStyle w:val="divagreementbody"/>
          <w:rFonts w:ascii="Calibri" w:eastAsia="MS Gothic" w:hAnsi="Calibri" w:cs="Arial"/>
          <w:color w:val="000000"/>
          <w:sz w:val="24"/>
          <w:szCs w:val="24"/>
        </w:rPr>
        <w:t>the Vancouver Biennale website</w:t>
      </w:r>
    </w:p>
    <w:p w14:paraId="367CE4D0" w14:textId="459FCD7F" w:rsidR="00EB1CBB" w:rsidRPr="00CE2860" w:rsidRDefault="00EB1CBB" w:rsidP="00EB1CBB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Calibri" w:eastAsia="MS Gothic" w:hAnsi="Calibri" w:cs="Arial"/>
          <w:color w:val="000000"/>
          <w:sz w:val="24"/>
          <w:szCs w:val="24"/>
        </w:rPr>
      </w:pPr>
      <w:proofErr w:type="gramStart"/>
      <w:r w:rsidRPr="00CE2860">
        <w:rPr>
          <w:rStyle w:val="divagreementbody"/>
          <w:rFonts w:ascii="Calibri" w:hAnsi="Calibri"/>
          <w:sz w:val="24"/>
          <w:szCs w:val="24"/>
        </w:rPr>
        <w:t>allow</w:t>
      </w:r>
      <w:proofErr w:type="gramEnd"/>
      <w:r w:rsidRPr="00CE2860">
        <w:rPr>
          <w:rStyle w:val="divagreementbody"/>
          <w:rFonts w:ascii="Calibri" w:hAnsi="Calibri"/>
          <w:sz w:val="24"/>
          <w:szCs w:val="24"/>
        </w:rPr>
        <w:t xml:space="preserve"> </w:t>
      </w:r>
      <w:r w:rsidRPr="00CE2860">
        <w:rPr>
          <w:rStyle w:val="divagreementbody"/>
          <w:rFonts w:ascii="Calibri" w:hAnsi="Calibri" w:hint="eastAsia"/>
          <w:sz w:val="24"/>
          <w:szCs w:val="24"/>
        </w:rPr>
        <w:t>the Vancouver Biennale to video/digital</w:t>
      </w:r>
      <w:r w:rsidR="002B35AB">
        <w:rPr>
          <w:rStyle w:val="divagreementbody"/>
          <w:rFonts w:ascii="Calibri" w:hAnsi="Calibri"/>
          <w:sz w:val="24"/>
          <w:szCs w:val="24"/>
        </w:rPr>
        <w:t>ly</w:t>
      </w:r>
      <w:r w:rsidRPr="00CE2860">
        <w:rPr>
          <w:rStyle w:val="divagreementbody"/>
          <w:rFonts w:ascii="Calibri" w:hAnsi="Calibri" w:hint="eastAsia"/>
          <w:sz w:val="24"/>
          <w:szCs w:val="24"/>
        </w:rPr>
        <w:t xml:space="preserve"> record, edit</w:t>
      </w:r>
      <w:r w:rsidR="007B2E24">
        <w:rPr>
          <w:rStyle w:val="divagreementbody"/>
          <w:rFonts w:ascii="Calibri" w:hAnsi="Calibri"/>
          <w:sz w:val="24"/>
          <w:szCs w:val="24"/>
          <w:lang w:val="en-US"/>
        </w:rPr>
        <w:t>,</w:t>
      </w:r>
      <w:r w:rsidRPr="00CE2860">
        <w:rPr>
          <w:rStyle w:val="divagreementbody"/>
          <w:rFonts w:ascii="Calibri" w:hAnsi="Calibri" w:hint="eastAsia"/>
          <w:sz w:val="24"/>
          <w:szCs w:val="24"/>
        </w:rPr>
        <w:t xml:space="preserve"> and post all activities associate</w:t>
      </w:r>
      <w:r>
        <w:rPr>
          <w:rStyle w:val="divagreementbody"/>
          <w:rFonts w:ascii="Calibri" w:hAnsi="Calibri"/>
          <w:sz w:val="24"/>
          <w:szCs w:val="24"/>
        </w:rPr>
        <w:t>d</w:t>
      </w:r>
      <w:r w:rsidRPr="00CE2860">
        <w:rPr>
          <w:rStyle w:val="divagreementbody"/>
          <w:rFonts w:ascii="Calibri" w:hAnsi="Calibri" w:hint="eastAsia"/>
          <w:sz w:val="24"/>
          <w:szCs w:val="24"/>
        </w:rPr>
        <w:t xml:space="preserve"> with the program</w:t>
      </w:r>
    </w:p>
    <w:p w14:paraId="7062C3D2" w14:textId="77777777" w:rsidR="00EB1CBB" w:rsidRDefault="00EB1CBB" w:rsidP="00EB1CBB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b/>
          <w:color w:val="FF4B82"/>
          <w:sz w:val="24"/>
          <w:szCs w:val="24"/>
        </w:rPr>
      </w:pPr>
      <w:r w:rsidRPr="00CE2860">
        <w:rPr>
          <w:rFonts w:ascii="Calibri" w:hAnsi="Calibri" w:cs="Arial"/>
          <w:b/>
          <w:color w:val="FF4B82"/>
          <w:sz w:val="24"/>
          <w:szCs w:val="24"/>
        </w:rPr>
        <w:lastRenderedPageBreak/>
        <w:t xml:space="preserve">Communication: </w:t>
      </w:r>
    </w:p>
    <w:p w14:paraId="17FF3B57" w14:textId="3E8066B4" w:rsidR="00EB1CBB" w:rsidRPr="006A7448" w:rsidRDefault="00EB1CBB" w:rsidP="00EB1CB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caps/>
          <w:sz w:val="24"/>
          <w:szCs w:val="24"/>
        </w:rPr>
      </w:pPr>
      <w:proofErr w:type="gramStart"/>
      <w:r w:rsidRPr="00CE2860">
        <w:rPr>
          <w:rFonts w:ascii="Calibri" w:hAnsi="Calibri"/>
          <w:sz w:val="24"/>
          <w:szCs w:val="24"/>
        </w:rPr>
        <w:t>a</w:t>
      </w:r>
      <w:r w:rsidRPr="00CE2860">
        <w:rPr>
          <w:rFonts w:ascii="Calibri" w:hAnsi="Calibri" w:hint="eastAsia"/>
          <w:sz w:val="24"/>
          <w:szCs w:val="24"/>
        </w:rPr>
        <w:t>llow</w:t>
      </w:r>
      <w:proofErr w:type="gramEnd"/>
      <w:r w:rsidRPr="00CE2860">
        <w:rPr>
          <w:rFonts w:ascii="Calibri" w:hAnsi="Calibri"/>
          <w:sz w:val="24"/>
          <w:szCs w:val="24"/>
        </w:rPr>
        <w:t xml:space="preserve"> </w:t>
      </w:r>
      <w:r w:rsidRPr="00CE2860">
        <w:rPr>
          <w:rFonts w:ascii="Calibri" w:hAnsi="Calibri" w:hint="eastAsia"/>
          <w:sz w:val="24"/>
          <w:szCs w:val="24"/>
        </w:rPr>
        <w:t>the</w:t>
      </w:r>
      <w:r w:rsidRPr="00CE2860">
        <w:rPr>
          <w:rFonts w:ascii="Calibri" w:hAnsi="Calibri"/>
          <w:sz w:val="24"/>
          <w:szCs w:val="24"/>
        </w:rPr>
        <w:t xml:space="preserve"> </w:t>
      </w:r>
      <w:r w:rsidRPr="00CE2860">
        <w:rPr>
          <w:rFonts w:ascii="Calibri" w:hAnsi="Calibri" w:hint="eastAsia"/>
          <w:sz w:val="24"/>
          <w:szCs w:val="24"/>
        </w:rPr>
        <w:t xml:space="preserve">Vancouver Biennale to </w:t>
      </w:r>
      <w:r w:rsidRPr="00CE2860">
        <w:rPr>
          <w:rFonts w:ascii="Calibri" w:eastAsia="MS Gothic" w:hAnsi="Calibri"/>
          <w:sz w:val="24"/>
          <w:szCs w:val="24"/>
        </w:rPr>
        <w:t>approv</w:t>
      </w:r>
      <w:r w:rsidRPr="00CE2860">
        <w:rPr>
          <w:rFonts w:ascii="Calibri" w:hAnsi="Calibri" w:hint="eastAsia"/>
          <w:sz w:val="24"/>
          <w:szCs w:val="24"/>
        </w:rPr>
        <w:t xml:space="preserve">e </w:t>
      </w:r>
      <w:r w:rsidRPr="00CE2860">
        <w:rPr>
          <w:rFonts w:ascii="Calibri" w:eastAsia="MS Gothic" w:hAnsi="Calibri"/>
          <w:sz w:val="24"/>
          <w:szCs w:val="24"/>
        </w:rPr>
        <w:t>all signage, collateral, promotional materials</w:t>
      </w:r>
      <w:r w:rsidR="009B4773">
        <w:rPr>
          <w:rFonts w:ascii="Calibri" w:eastAsia="MS Gothic" w:hAnsi="Calibri"/>
          <w:sz w:val="24"/>
          <w:szCs w:val="24"/>
        </w:rPr>
        <w:t>,</w:t>
      </w:r>
      <w:r w:rsidRPr="00CE2860">
        <w:rPr>
          <w:rFonts w:ascii="Calibri" w:eastAsia="MS Gothic" w:hAnsi="Calibri"/>
          <w:sz w:val="24"/>
          <w:szCs w:val="24"/>
        </w:rPr>
        <w:t xml:space="preserve"> and didactics produced by </w:t>
      </w:r>
      <w:r w:rsidRPr="00CE2860">
        <w:rPr>
          <w:rFonts w:ascii="Calibri" w:hAnsi="Calibri" w:hint="eastAsia"/>
          <w:sz w:val="24"/>
          <w:szCs w:val="24"/>
        </w:rPr>
        <w:t xml:space="preserve">your school </w:t>
      </w:r>
      <w:r>
        <w:rPr>
          <w:rFonts w:ascii="Calibri" w:eastAsia="MS Gothic" w:hAnsi="Calibri"/>
          <w:sz w:val="24"/>
          <w:szCs w:val="24"/>
        </w:rPr>
        <w:t>prior to</w:t>
      </w:r>
      <w:r w:rsidRPr="00CE2860">
        <w:rPr>
          <w:rFonts w:ascii="Calibri" w:eastAsia="MS Gothic" w:hAnsi="Calibri"/>
          <w:sz w:val="24"/>
          <w:szCs w:val="24"/>
        </w:rPr>
        <w:t xml:space="preserve"> production</w:t>
      </w:r>
    </w:p>
    <w:p w14:paraId="35942962" w14:textId="0879A147" w:rsidR="00EB1CBB" w:rsidRPr="006A7448" w:rsidRDefault="00EB1CBB" w:rsidP="00EB1CB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caps/>
          <w:sz w:val="24"/>
          <w:szCs w:val="24"/>
        </w:rPr>
      </w:pPr>
      <w:proofErr w:type="gramStart"/>
      <w:r w:rsidRPr="00CE2860">
        <w:rPr>
          <w:rFonts w:ascii="Calibri" w:hAnsi="Calibri"/>
          <w:sz w:val="24"/>
          <w:szCs w:val="24"/>
        </w:rPr>
        <w:t>i</w:t>
      </w:r>
      <w:r w:rsidRPr="00CE2860">
        <w:rPr>
          <w:rFonts w:ascii="Calibri" w:hAnsi="Calibri" w:hint="eastAsia"/>
          <w:sz w:val="24"/>
          <w:szCs w:val="24"/>
        </w:rPr>
        <w:t>nsure</w:t>
      </w:r>
      <w:proofErr w:type="gramEnd"/>
      <w:r w:rsidRPr="00CE2860">
        <w:rPr>
          <w:rFonts w:ascii="Calibri" w:hAnsi="Calibri" w:hint="eastAsia"/>
          <w:sz w:val="24"/>
          <w:szCs w:val="24"/>
        </w:rPr>
        <w:t xml:space="preserve"> that all materials associate</w:t>
      </w:r>
      <w:r>
        <w:rPr>
          <w:rFonts w:ascii="Calibri" w:hAnsi="Calibri"/>
          <w:sz w:val="24"/>
          <w:szCs w:val="24"/>
        </w:rPr>
        <w:t>d</w:t>
      </w:r>
      <w:r w:rsidRPr="00CE2860">
        <w:rPr>
          <w:rFonts w:ascii="Calibri" w:hAnsi="Calibri" w:hint="eastAsia"/>
          <w:sz w:val="24"/>
          <w:szCs w:val="24"/>
        </w:rPr>
        <w:t xml:space="preserve"> with </w:t>
      </w:r>
      <w:r w:rsidRPr="00CE2860">
        <w:rPr>
          <w:rFonts w:ascii="Calibri" w:hAnsi="Calibri"/>
          <w:sz w:val="24"/>
          <w:szCs w:val="24"/>
        </w:rPr>
        <w:t>t</w:t>
      </w:r>
      <w:r w:rsidRPr="00CE2860">
        <w:rPr>
          <w:rFonts w:ascii="Calibri" w:hAnsi="Calibri" w:hint="eastAsia"/>
          <w:sz w:val="24"/>
          <w:szCs w:val="24"/>
        </w:rPr>
        <w:t xml:space="preserve">he Vancouver Biennale BIG IDEAS </w:t>
      </w:r>
      <w:r w:rsidR="001E23F2">
        <w:rPr>
          <w:rFonts w:ascii="Calibri" w:hAnsi="Calibri"/>
          <w:b/>
          <w:sz w:val="24"/>
          <w:szCs w:val="24"/>
        </w:rPr>
        <w:t>2</w:t>
      </w:r>
      <w:r w:rsidR="00832287">
        <w:rPr>
          <w:rFonts w:ascii="Calibri" w:hAnsi="Calibri"/>
          <w:b/>
          <w:sz w:val="24"/>
          <w:szCs w:val="24"/>
        </w:rPr>
        <w:t>01</w:t>
      </w:r>
      <w:r w:rsidR="00EE4FFA">
        <w:rPr>
          <w:rFonts w:ascii="Calibri" w:hAnsi="Calibri"/>
          <w:b/>
          <w:sz w:val="24"/>
          <w:szCs w:val="24"/>
        </w:rPr>
        <w:t>9</w:t>
      </w:r>
      <w:r w:rsidR="00832287">
        <w:rPr>
          <w:rFonts w:ascii="Calibri" w:hAnsi="Calibri"/>
          <w:b/>
          <w:sz w:val="24"/>
          <w:szCs w:val="24"/>
        </w:rPr>
        <w:t xml:space="preserve"> </w:t>
      </w:r>
      <w:r w:rsidR="00EE4FFA">
        <w:rPr>
          <w:rFonts w:ascii="Calibri" w:hAnsi="Calibri"/>
          <w:b/>
          <w:sz w:val="24"/>
          <w:szCs w:val="24"/>
        </w:rPr>
        <w:t>re-IMAGE-n STEAM</w:t>
      </w:r>
      <w:r w:rsidR="0012464D">
        <w:rPr>
          <w:rFonts w:ascii="Calibri" w:hAnsi="Calibri"/>
          <w:sz w:val="24"/>
          <w:szCs w:val="24"/>
        </w:rPr>
        <w:t xml:space="preserve"> </w:t>
      </w:r>
      <w:r w:rsidRPr="00CE2860">
        <w:rPr>
          <w:rFonts w:ascii="Calibri" w:hAnsi="Calibri" w:hint="eastAsia"/>
          <w:sz w:val="24"/>
          <w:szCs w:val="24"/>
        </w:rPr>
        <w:t xml:space="preserve">program must include the </w:t>
      </w:r>
      <w:r w:rsidRPr="00CE2860">
        <w:rPr>
          <w:rFonts w:ascii="Calibri" w:hAnsi="Calibri"/>
          <w:sz w:val="24"/>
          <w:szCs w:val="24"/>
        </w:rPr>
        <w:t xml:space="preserve">full </w:t>
      </w:r>
      <w:r w:rsidRPr="00CE2860">
        <w:rPr>
          <w:rFonts w:ascii="Calibri" w:hAnsi="Calibri" w:hint="eastAsia"/>
          <w:sz w:val="24"/>
          <w:szCs w:val="24"/>
        </w:rPr>
        <w:t>program name, the Vancouver Biennale logo</w:t>
      </w:r>
      <w:r w:rsidR="00B1295D">
        <w:rPr>
          <w:rFonts w:ascii="Calibri" w:hAnsi="Calibri"/>
          <w:sz w:val="24"/>
          <w:szCs w:val="24"/>
          <w:lang w:val="en-US"/>
        </w:rPr>
        <w:t>,</w:t>
      </w:r>
      <w:r w:rsidRPr="00CE2860">
        <w:rPr>
          <w:rFonts w:ascii="Calibri" w:hAnsi="Calibri" w:hint="eastAsia"/>
          <w:sz w:val="24"/>
          <w:szCs w:val="24"/>
        </w:rPr>
        <w:t xml:space="preserve"> and the acknowledgement of the Vancouver Biennale as the program </w:t>
      </w:r>
      <w:r w:rsidR="00B1295D">
        <w:rPr>
          <w:rFonts w:ascii="Calibri" w:hAnsi="Calibri"/>
          <w:sz w:val="24"/>
          <w:szCs w:val="24"/>
        </w:rPr>
        <w:t>presenter</w:t>
      </w:r>
    </w:p>
    <w:p w14:paraId="100477F6" w14:textId="77777777" w:rsidR="003F0457" w:rsidRPr="003F0457" w:rsidRDefault="003F0457" w:rsidP="00EB1CB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caps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agree</w:t>
      </w:r>
      <w:proofErr w:type="gramEnd"/>
      <w:r>
        <w:rPr>
          <w:rFonts w:ascii="Calibri" w:hAnsi="Calibri" w:cs="Arial"/>
          <w:sz w:val="24"/>
          <w:szCs w:val="24"/>
        </w:rPr>
        <w:t xml:space="preserve"> to receive electronic communication from the Vancouver Biennale </w:t>
      </w:r>
    </w:p>
    <w:p w14:paraId="167AC64D" w14:textId="3D2CC5F5" w:rsidR="00EB1CBB" w:rsidRDefault="00EB1CBB" w:rsidP="00EB1CB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caps/>
          <w:sz w:val="24"/>
          <w:szCs w:val="24"/>
        </w:rPr>
      </w:pPr>
      <w:proofErr w:type="gramStart"/>
      <w:r w:rsidRPr="00CE2860">
        <w:rPr>
          <w:rFonts w:ascii="Calibri" w:hAnsi="Calibri"/>
          <w:sz w:val="24"/>
          <w:szCs w:val="24"/>
        </w:rPr>
        <w:t>authorize</w:t>
      </w:r>
      <w:proofErr w:type="gramEnd"/>
      <w:r w:rsidRPr="00CE2860">
        <w:rPr>
          <w:rFonts w:ascii="Calibri" w:hAnsi="Calibri"/>
          <w:sz w:val="24"/>
          <w:szCs w:val="24"/>
        </w:rPr>
        <w:t xml:space="preserve"> </w:t>
      </w:r>
      <w:r w:rsidRPr="00CE2860">
        <w:rPr>
          <w:rFonts w:ascii="Calibri" w:hAnsi="Calibri" w:hint="eastAsia"/>
          <w:sz w:val="24"/>
          <w:szCs w:val="24"/>
        </w:rPr>
        <w:t xml:space="preserve">the Vancouver Biennale </w:t>
      </w:r>
      <w:r w:rsidRPr="00CE2860">
        <w:rPr>
          <w:rFonts w:ascii="Calibri" w:hAnsi="Calibri"/>
          <w:sz w:val="24"/>
          <w:szCs w:val="24"/>
        </w:rPr>
        <w:t xml:space="preserve">to use the name of </w:t>
      </w:r>
      <w:r w:rsidRPr="00CE2860">
        <w:rPr>
          <w:rFonts w:ascii="Calibri" w:hAnsi="Calibri" w:hint="eastAsia"/>
          <w:sz w:val="24"/>
          <w:szCs w:val="24"/>
        </w:rPr>
        <w:t>the school</w:t>
      </w:r>
      <w:r w:rsidRPr="00CE2860">
        <w:rPr>
          <w:rFonts w:ascii="Calibri" w:hAnsi="Calibri"/>
          <w:sz w:val="24"/>
          <w:szCs w:val="24"/>
        </w:rPr>
        <w:t xml:space="preserve"> in future marketing and communication materials of any nature including but not limited to written, verbal or visual materials in any territory chosen by</w:t>
      </w:r>
      <w:r w:rsidRPr="00CE2860">
        <w:rPr>
          <w:rFonts w:ascii="Calibri" w:hAnsi="Calibri" w:hint="eastAsia"/>
          <w:sz w:val="24"/>
          <w:szCs w:val="24"/>
        </w:rPr>
        <w:t xml:space="preserve"> the Vancouver Biennale</w:t>
      </w:r>
    </w:p>
    <w:p w14:paraId="7F1638B5" w14:textId="77777777" w:rsidR="00EB1CBB" w:rsidRPr="002B35AB" w:rsidRDefault="00EB1CBB" w:rsidP="00EB1CBB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caps/>
          <w:sz w:val="24"/>
          <w:szCs w:val="24"/>
        </w:rPr>
      </w:pPr>
      <w:proofErr w:type="gramStart"/>
      <w:r w:rsidRPr="00CE2860">
        <w:rPr>
          <w:rFonts w:ascii="Calibri" w:eastAsia="MS Gothic" w:hAnsi="Calibri"/>
          <w:sz w:val="24"/>
          <w:szCs w:val="24"/>
        </w:rPr>
        <w:t>authorize</w:t>
      </w:r>
      <w:proofErr w:type="gramEnd"/>
      <w:r w:rsidRPr="00CE2860">
        <w:rPr>
          <w:rFonts w:ascii="Calibri" w:eastAsia="MS Gothic" w:hAnsi="Calibri"/>
          <w:sz w:val="24"/>
          <w:szCs w:val="24"/>
        </w:rPr>
        <w:t xml:space="preserve"> the </w:t>
      </w:r>
      <w:r w:rsidRPr="00CE2860">
        <w:rPr>
          <w:rFonts w:ascii="Calibri" w:hAnsi="Calibri" w:hint="eastAsia"/>
          <w:sz w:val="24"/>
          <w:szCs w:val="24"/>
        </w:rPr>
        <w:t xml:space="preserve">Vancouver </w:t>
      </w:r>
      <w:r w:rsidRPr="00CE2860">
        <w:rPr>
          <w:rFonts w:ascii="Calibri" w:eastAsia="MS Gothic" w:hAnsi="Calibri"/>
          <w:sz w:val="24"/>
          <w:szCs w:val="24"/>
        </w:rPr>
        <w:t xml:space="preserve">Biennale to promote </w:t>
      </w:r>
      <w:r w:rsidRPr="00CE2860">
        <w:rPr>
          <w:rFonts w:ascii="Calibri" w:hAnsi="Calibri" w:hint="eastAsia"/>
          <w:sz w:val="24"/>
          <w:szCs w:val="24"/>
        </w:rPr>
        <w:t xml:space="preserve">its </w:t>
      </w:r>
      <w:r w:rsidR="00A97E4D">
        <w:rPr>
          <w:rFonts w:ascii="Calibri" w:hAnsi="Calibri"/>
          <w:sz w:val="24"/>
          <w:szCs w:val="24"/>
        </w:rPr>
        <w:t xml:space="preserve">various </w:t>
      </w:r>
      <w:r w:rsidR="00A97E4D">
        <w:rPr>
          <w:rFonts w:ascii="Calibri" w:hAnsi="Calibri" w:hint="eastAsia"/>
          <w:sz w:val="24"/>
          <w:szCs w:val="24"/>
        </w:rPr>
        <w:t>program</w:t>
      </w:r>
      <w:r w:rsidR="00A97E4D">
        <w:rPr>
          <w:rFonts w:ascii="Calibri" w:hAnsi="Calibri"/>
          <w:sz w:val="24"/>
          <w:szCs w:val="24"/>
        </w:rPr>
        <w:t>s</w:t>
      </w:r>
      <w:r w:rsidR="00A97E4D">
        <w:rPr>
          <w:rFonts w:ascii="Calibri" w:hAnsi="Calibri" w:hint="eastAsia"/>
          <w:sz w:val="24"/>
          <w:szCs w:val="24"/>
        </w:rPr>
        <w:t xml:space="preserve"> </w:t>
      </w:r>
      <w:r w:rsidRPr="00CE2860">
        <w:rPr>
          <w:rFonts w:ascii="Calibri" w:eastAsia="MS Gothic" w:hAnsi="Calibri"/>
          <w:sz w:val="24"/>
          <w:szCs w:val="24"/>
        </w:rPr>
        <w:t>and sell merchandise</w:t>
      </w:r>
      <w:r w:rsidRPr="00CE2860">
        <w:rPr>
          <w:rFonts w:ascii="Calibri" w:hAnsi="Calibri" w:hint="eastAsia"/>
          <w:sz w:val="24"/>
          <w:szCs w:val="24"/>
        </w:rPr>
        <w:t xml:space="preserve"> at the program events. </w:t>
      </w:r>
    </w:p>
    <w:p w14:paraId="128A7590" w14:textId="77777777" w:rsidR="002B35AB" w:rsidRPr="002B35AB" w:rsidRDefault="002B35AB" w:rsidP="002B35A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Include Biennale staff in all communications with the artist and </w:t>
      </w:r>
      <w:r w:rsidRPr="002B35AB">
        <w:rPr>
          <w:rFonts w:ascii="Calibri" w:hAnsi="Calibri" w:cs="Arial"/>
          <w:bCs/>
        </w:rPr>
        <w:t>stay in contact with Biennale staff throughout the project and authorize occasional visits from Biennale staff to d</w:t>
      </w:r>
      <w:r>
        <w:rPr>
          <w:rFonts w:ascii="Calibri" w:hAnsi="Calibri" w:cs="Arial"/>
          <w:bCs/>
        </w:rPr>
        <w:t>ocument and observe the project.</w:t>
      </w:r>
    </w:p>
    <w:p w14:paraId="64CCC7E3" w14:textId="77777777" w:rsidR="00EB1CBB" w:rsidRDefault="00EB1CBB" w:rsidP="00EB1CBB">
      <w:pPr>
        <w:tabs>
          <w:tab w:val="left" w:pos="720"/>
        </w:tabs>
        <w:rPr>
          <w:rFonts w:ascii="Calibri" w:hAnsi="Calibri" w:cs="Arial"/>
          <w:b/>
          <w:bCs/>
          <w:color w:val="FA4B82"/>
          <w:sz w:val="24"/>
          <w:szCs w:val="24"/>
        </w:rPr>
      </w:pPr>
    </w:p>
    <w:p w14:paraId="1F1D409C" w14:textId="77777777" w:rsidR="000E41B9" w:rsidRDefault="000E41B9" w:rsidP="00EB1CBB">
      <w:pPr>
        <w:tabs>
          <w:tab w:val="left" w:pos="720"/>
        </w:tabs>
        <w:rPr>
          <w:rFonts w:ascii="Calibri" w:hAnsi="Calibri" w:cs="Arial"/>
          <w:b/>
          <w:bCs/>
          <w:color w:val="FA4B82"/>
          <w:sz w:val="24"/>
          <w:szCs w:val="24"/>
        </w:rPr>
      </w:pPr>
    </w:p>
    <w:p w14:paraId="40445ECA" w14:textId="77777777" w:rsidR="00EB1CBB" w:rsidRPr="00F01A8A" w:rsidRDefault="00EB1CBB" w:rsidP="00EB1CBB">
      <w:pPr>
        <w:tabs>
          <w:tab w:val="left" w:pos="720"/>
        </w:tabs>
        <w:rPr>
          <w:rFonts w:ascii="Calibri" w:hAnsi="Calibri" w:cs="Arial"/>
          <w:b/>
          <w:bCs/>
          <w:color w:val="FA4B82"/>
          <w:sz w:val="24"/>
          <w:szCs w:val="24"/>
        </w:rPr>
      </w:pPr>
      <w:r w:rsidRPr="00F6633B">
        <w:rPr>
          <w:rFonts w:ascii="Calibri" w:hAnsi="Calibri" w:cs="Arial"/>
          <w:b/>
          <w:bCs/>
          <w:color w:val="FA4B82"/>
          <w:sz w:val="24"/>
          <w:szCs w:val="24"/>
        </w:rPr>
        <w:t>SIGNATURES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5"/>
        <w:gridCol w:w="2835"/>
      </w:tblGrid>
      <w:tr w:rsidR="00EB1CBB" w:rsidRPr="00DD6B3F" w14:paraId="0AFCA0B8" w14:textId="77777777" w:rsidTr="000E41B9">
        <w:trPr>
          <w:trHeight w:val="260"/>
        </w:trPr>
        <w:tc>
          <w:tcPr>
            <w:tcW w:w="7745" w:type="dxa"/>
          </w:tcPr>
          <w:p w14:paraId="19F5351D" w14:textId="77777777" w:rsidR="00EB1CBB" w:rsidRPr="001F2E18" w:rsidRDefault="00EB1CBB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  <w:r w:rsidRPr="001F2E18">
              <w:rPr>
                <w:rFonts w:ascii="Calibri" w:hAnsi="Calibri" w:cs="Arial"/>
                <w:sz w:val="24"/>
                <w:szCs w:val="24"/>
              </w:rPr>
              <w:t xml:space="preserve">Project </w:t>
            </w:r>
            <w:r w:rsidR="00010038">
              <w:rPr>
                <w:rFonts w:ascii="Calibri" w:hAnsi="Calibri" w:cs="Arial"/>
                <w:sz w:val="24"/>
                <w:szCs w:val="24"/>
              </w:rPr>
              <w:t xml:space="preserve">Lead </w:t>
            </w:r>
            <w:r w:rsidRPr="001F2E18">
              <w:rPr>
                <w:rFonts w:ascii="Calibri" w:hAnsi="Calibri" w:cs="Arial"/>
                <w:sz w:val="24"/>
                <w:szCs w:val="24"/>
              </w:rPr>
              <w:t xml:space="preserve">Signature    </w:t>
            </w:r>
          </w:p>
          <w:p w14:paraId="6F03692E" w14:textId="77777777" w:rsidR="00EB1CBB" w:rsidRDefault="00EB1CBB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  <w:r w:rsidRPr="001F2E1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70E70D22" w14:textId="77777777" w:rsidR="005871B1" w:rsidRPr="001F2E18" w:rsidRDefault="005871B1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FC244" w14:textId="77777777" w:rsidR="00EB1CBB" w:rsidRPr="001F2E18" w:rsidRDefault="00EB1CBB" w:rsidP="003D30A0">
            <w:pPr>
              <w:ind w:hanging="18"/>
              <w:rPr>
                <w:rFonts w:ascii="Calibri" w:hAnsi="Calibri" w:cs="Arial"/>
                <w:sz w:val="24"/>
                <w:szCs w:val="24"/>
              </w:rPr>
            </w:pPr>
            <w:r w:rsidRPr="001F2E18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</w:tr>
      <w:tr w:rsidR="00EB1CBB" w:rsidRPr="00DD6B3F" w14:paraId="38C8B9C0" w14:textId="77777777" w:rsidTr="000E41B9">
        <w:trPr>
          <w:trHeight w:val="345"/>
        </w:trPr>
        <w:tc>
          <w:tcPr>
            <w:tcW w:w="7745" w:type="dxa"/>
          </w:tcPr>
          <w:p w14:paraId="18AE699E" w14:textId="77777777" w:rsidR="00EB1CBB" w:rsidRPr="001F2E18" w:rsidRDefault="00EB1CBB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  <w:r w:rsidRPr="001F2E18">
              <w:rPr>
                <w:rFonts w:ascii="Calibri" w:hAnsi="Calibri" w:cs="Arial"/>
                <w:sz w:val="24"/>
                <w:szCs w:val="24"/>
              </w:rPr>
              <w:t>Principal/District Representative Signature</w:t>
            </w:r>
          </w:p>
          <w:p w14:paraId="7616A3C5" w14:textId="77777777" w:rsidR="00EB1CBB" w:rsidRDefault="00EB1CBB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</w:p>
          <w:p w14:paraId="5D95A072" w14:textId="77777777" w:rsidR="005871B1" w:rsidRPr="001F2E18" w:rsidRDefault="005871B1" w:rsidP="003D30A0">
            <w:pPr>
              <w:ind w:left="180" w:hanging="19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391433" w14:textId="77777777" w:rsidR="00EB1CBB" w:rsidRPr="001F2E18" w:rsidRDefault="00EB1CBB" w:rsidP="003D30A0">
            <w:pPr>
              <w:rPr>
                <w:rFonts w:ascii="Calibri" w:hAnsi="Calibri" w:cs="Arial"/>
                <w:sz w:val="24"/>
                <w:szCs w:val="24"/>
              </w:rPr>
            </w:pPr>
            <w:r w:rsidRPr="001F2E18">
              <w:rPr>
                <w:rFonts w:ascii="Calibri" w:hAnsi="Calibri" w:cs="Arial"/>
                <w:sz w:val="24"/>
                <w:szCs w:val="24"/>
              </w:rPr>
              <w:t xml:space="preserve">Date  </w:t>
            </w:r>
          </w:p>
        </w:tc>
      </w:tr>
    </w:tbl>
    <w:p w14:paraId="078AD0B2" w14:textId="77777777" w:rsidR="00EB1CBB" w:rsidRDefault="00EB1CBB" w:rsidP="00EB1CBB">
      <w:pPr>
        <w:tabs>
          <w:tab w:val="left" w:pos="720"/>
        </w:tabs>
        <w:rPr>
          <w:rFonts w:ascii="Calibri" w:hAnsi="Calibri" w:cs="Arial"/>
          <w:bCs/>
          <w:sz w:val="24"/>
          <w:szCs w:val="24"/>
        </w:rPr>
      </w:pPr>
    </w:p>
    <w:p w14:paraId="7374FD40" w14:textId="77777777" w:rsidR="00F6633B" w:rsidRPr="001B0E04" w:rsidRDefault="00F6633B" w:rsidP="00F6633B">
      <w:pPr>
        <w:rPr>
          <w:rFonts w:asciiTheme="minorHAnsi" w:hAnsiTheme="minorHAnsi" w:cstheme="minorHAnsi"/>
          <w:b/>
          <w:sz w:val="24"/>
          <w:szCs w:val="24"/>
        </w:rPr>
      </w:pPr>
      <w:r w:rsidRPr="001B0E04">
        <w:rPr>
          <w:rFonts w:asciiTheme="minorHAnsi" w:hAnsiTheme="minorHAnsi" w:cstheme="minorHAnsi"/>
          <w:b/>
          <w:sz w:val="24"/>
          <w:szCs w:val="24"/>
        </w:rPr>
        <w:t>ABOUT THE BIENNALE</w:t>
      </w:r>
    </w:p>
    <w:p w14:paraId="6A24701E" w14:textId="77777777" w:rsidR="00F6633B" w:rsidRPr="001B0E04" w:rsidRDefault="00F6633B" w:rsidP="00F6633B">
      <w:pPr>
        <w:rPr>
          <w:rFonts w:asciiTheme="minorHAnsi" w:hAnsiTheme="minorHAnsi" w:cstheme="minorHAnsi"/>
          <w:sz w:val="24"/>
          <w:szCs w:val="24"/>
        </w:rPr>
      </w:pPr>
      <w:r w:rsidRPr="001B0E04">
        <w:rPr>
          <w:rFonts w:asciiTheme="minorHAnsi" w:hAnsiTheme="minorHAnsi" w:cstheme="minorHAnsi"/>
          <w:sz w:val="24"/>
          <w:szCs w:val="24"/>
        </w:rPr>
        <w:t>The Vancouver Biennale is a non-profit charitable organization that celebrates art in public space, creating a catalyst for learning, community engagement and social action.</w:t>
      </w:r>
    </w:p>
    <w:p w14:paraId="12EE1015" w14:textId="77777777" w:rsidR="00F6633B" w:rsidRPr="001B0E04" w:rsidRDefault="00F6633B" w:rsidP="00F6633B">
      <w:pPr>
        <w:rPr>
          <w:rFonts w:asciiTheme="minorHAnsi" w:hAnsiTheme="minorHAnsi" w:cstheme="minorHAnsi"/>
          <w:sz w:val="24"/>
          <w:szCs w:val="24"/>
        </w:rPr>
      </w:pPr>
    </w:p>
    <w:p w14:paraId="51EBBFA8" w14:textId="77777777" w:rsidR="00F6633B" w:rsidRPr="001B0E04" w:rsidRDefault="00F6633B" w:rsidP="00F6633B">
      <w:pPr>
        <w:rPr>
          <w:rFonts w:asciiTheme="minorHAnsi" w:hAnsiTheme="minorHAnsi" w:cstheme="minorHAnsi"/>
          <w:b/>
          <w:sz w:val="24"/>
          <w:szCs w:val="24"/>
        </w:rPr>
      </w:pPr>
      <w:r w:rsidRPr="001B0E04">
        <w:rPr>
          <w:rFonts w:asciiTheme="minorHAnsi" w:hAnsiTheme="minorHAnsi" w:cstheme="minorHAnsi"/>
          <w:b/>
          <w:sz w:val="24"/>
          <w:szCs w:val="24"/>
        </w:rPr>
        <w:t>S</w:t>
      </w:r>
      <w:r w:rsidR="00FE1F80" w:rsidRPr="001B0E04">
        <w:rPr>
          <w:rFonts w:asciiTheme="minorHAnsi" w:hAnsiTheme="minorHAnsi" w:cstheme="minorHAnsi"/>
          <w:b/>
          <w:sz w:val="24"/>
          <w:szCs w:val="24"/>
        </w:rPr>
        <w:t>UPPORT THE BIENNALE</w:t>
      </w:r>
    </w:p>
    <w:p w14:paraId="5C247B8D" w14:textId="77777777" w:rsidR="004549B7" w:rsidRPr="001B0E04" w:rsidRDefault="00733549">
      <w:pPr>
        <w:rPr>
          <w:rFonts w:asciiTheme="minorHAnsi" w:hAnsiTheme="minorHAnsi" w:cstheme="minorHAnsi"/>
          <w:color w:val="FA4B82"/>
          <w:sz w:val="24"/>
          <w:szCs w:val="24"/>
        </w:rPr>
      </w:pPr>
      <w:hyperlink r:id="rId51" w:history="1">
        <w:r w:rsidR="00F6633B" w:rsidRPr="001B0E04">
          <w:rPr>
            <w:rStyle w:val="Hyperlink"/>
            <w:rFonts w:asciiTheme="minorHAnsi" w:hAnsiTheme="minorHAnsi" w:cstheme="minorHAnsi"/>
            <w:color w:val="FA4B82"/>
            <w:sz w:val="24"/>
            <w:szCs w:val="24"/>
          </w:rPr>
          <w:t>Become a member</w:t>
        </w:r>
      </w:hyperlink>
      <w:r w:rsidR="00F6633B" w:rsidRPr="001B0E04">
        <w:rPr>
          <w:rFonts w:asciiTheme="minorHAnsi" w:hAnsiTheme="minorHAnsi" w:cstheme="minorHAnsi"/>
          <w:b/>
          <w:color w:val="FA4B82"/>
          <w:sz w:val="24"/>
          <w:szCs w:val="24"/>
        </w:rPr>
        <w:t xml:space="preserve">: </w:t>
      </w:r>
      <w:r w:rsidR="00F6633B" w:rsidRPr="001B0E04">
        <w:rPr>
          <w:rFonts w:asciiTheme="minorHAnsi" w:hAnsiTheme="minorHAnsi" w:cstheme="minorHAnsi"/>
          <w:color w:val="FA4B82"/>
          <w:sz w:val="24"/>
          <w:szCs w:val="24"/>
        </w:rPr>
        <w:t xml:space="preserve"> </w:t>
      </w:r>
      <w:hyperlink r:id="rId52" w:history="1">
        <w:r w:rsidR="00FE1F80" w:rsidRPr="001B0E04">
          <w:rPr>
            <w:rStyle w:val="Hyperlink"/>
            <w:rFonts w:asciiTheme="minorHAnsi" w:hAnsiTheme="minorHAnsi" w:cstheme="minorHAnsi"/>
            <w:color w:val="FA4B82"/>
            <w:sz w:val="24"/>
            <w:szCs w:val="24"/>
          </w:rPr>
          <w:t>www.vancouverbiennale.com/s</w:t>
        </w:r>
        <w:bookmarkStart w:id="5" w:name="_GoBack"/>
        <w:bookmarkEnd w:id="5"/>
        <w:r w:rsidR="00FE1F80" w:rsidRPr="001B0E04">
          <w:rPr>
            <w:rStyle w:val="Hyperlink"/>
            <w:rFonts w:asciiTheme="minorHAnsi" w:hAnsiTheme="minorHAnsi" w:cstheme="minorHAnsi"/>
            <w:color w:val="FA4B82"/>
            <w:sz w:val="24"/>
            <w:szCs w:val="24"/>
          </w:rPr>
          <w:t>upport/donate</w:t>
        </w:r>
      </w:hyperlink>
    </w:p>
    <w:sectPr w:rsidR="004549B7" w:rsidRPr="001B0E04" w:rsidSect="0016630B">
      <w:headerReference w:type="default" r:id="rId53"/>
      <w:footerReference w:type="default" r:id="rId54"/>
      <w:pgSz w:w="12242" w:h="15842" w:code="1"/>
      <w:pgMar w:top="720" w:right="720" w:bottom="720" w:left="720" w:header="227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F1A3" w14:textId="77777777" w:rsidR="007B2E24" w:rsidRDefault="007B2E24">
      <w:r>
        <w:separator/>
      </w:r>
    </w:p>
  </w:endnote>
  <w:endnote w:type="continuationSeparator" w:id="0">
    <w:p w14:paraId="589CAA5C" w14:textId="77777777" w:rsidR="007B2E24" w:rsidRDefault="007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">
    <w:altName w:val="Malgun Gothic Semilight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C01C" w14:textId="77777777" w:rsidR="007B2E24" w:rsidRDefault="007B2E24" w:rsidP="00CB0402">
    <w:pPr>
      <w:pStyle w:val="Footer"/>
    </w:pPr>
  </w:p>
  <w:p w14:paraId="1583D942" w14:textId="77777777" w:rsidR="007B2E24" w:rsidRPr="000932DE" w:rsidRDefault="007B2E24" w:rsidP="003D30A0">
    <w:pPr>
      <w:pStyle w:val="Header"/>
      <w:tabs>
        <w:tab w:val="clear" w:pos="8640"/>
        <w:tab w:val="right" w:pos="9990"/>
      </w:tabs>
      <w:ind w:right="160"/>
      <w:jc w:val="right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7DB3" w14:textId="77777777" w:rsidR="007B2E24" w:rsidRDefault="007B2E24">
      <w:r>
        <w:separator/>
      </w:r>
    </w:p>
  </w:footnote>
  <w:footnote w:type="continuationSeparator" w:id="0">
    <w:p w14:paraId="3609D476" w14:textId="77777777" w:rsidR="007B2E24" w:rsidRDefault="007B2E24">
      <w:r>
        <w:continuationSeparator/>
      </w:r>
    </w:p>
  </w:footnote>
  <w:footnote w:id="1">
    <w:p w14:paraId="7EB65CFD" w14:textId="77777777" w:rsidR="007B2E24" w:rsidRDefault="007B2E24" w:rsidP="00BC57DD">
      <w:pPr>
        <w:pStyle w:val="Footer"/>
        <w:jc w:val="right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1A5477" w14:textId="77777777" w:rsidR="007B2E24" w:rsidRPr="008E06F0" w:rsidRDefault="007B2E24" w:rsidP="00BC57DD">
      <w:pPr>
        <w:rPr>
          <w:rFonts w:ascii="Calibri" w:hAnsi="Calibri"/>
          <w:bCs/>
          <w:sz w:val="24"/>
          <w:szCs w:val="24"/>
        </w:rPr>
      </w:pPr>
      <w:r w:rsidRPr="00CB040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t xml:space="preserve">BIG IDEAS Anywhere is our global outreach initiative enabling educators and learners from anywhere in the world to experience cross-curricular inquiry-based learning inspired by Vancouver Biennale public art. Access the BIG IDEAS online toolkit to </w:t>
      </w:r>
      <w:proofErr w:type="gramStart"/>
      <w:r>
        <w:t>kick start</w:t>
      </w:r>
      <w:proofErr w:type="gramEnd"/>
      <w:r>
        <w:t xml:space="preserve"> and create your own BIG IDEAS Anywhere project.</w:t>
      </w:r>
    </w:p>
    <w:p w14:paraId="083F7F01" w14:textId="71D11F9A" w:rsidR="007B2E24" w:rsidRPr="00BC57DD" w:rsidRDefault="007B2E2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8EC8" w14:textId="77777777" w:rsidR="007B2E24" w:rsidRDefault="007B2E24" w:rsidP="003D30A0">
    <w:pPr>
      <w:pStyle w:val="Header"/>
      <w:framePr w:wrap="around" w:vAnchor="text" w:hAnchor="margin" w:xAlign="center" w:y="1"/>
      <w:jc w:val="right"/>
      <w:rPr>
        <w:rStyle w:val="PageNumber"/>
        <w:rFonts w:ascii="Myriad Pro" w:hAnsi="Myriad Pro"/>
        <w:sz w:val="18"/>
        <w:szCs w:val="18"/>
      </w:rPr>
    </w:pPr>
  </w:p>
  <w:p w14:paraId="5A258890" w14:textId="77777777" w:rsidR="007B2E24" w:rsidRPr="00010377" w:rsidRDefault="007B2E24" w:rsidP="00BF0F0A">
    <w:pPr>
      <w:pStyle w:val="Header"/>
      <w:ind w:right="360"/>
    </w:pPr>
    <w:r w:rsidRPr="002409DF">
      <w:rPr>
        <w:rFonts w:eastAsia="Times New Roman"/>
        <w:noProof/>
        <w:color w:val="000000"/>
        <w:lang w:val="en-US" w:eastAsia="en-US"/>
      </w:rPr>
      <w:drawing>
        <wp:inline distT="0" distB="0" distL="0" distR="0" wp14:anchorId="674C7ACD" wp14:editId="7C100893">
          <wp:extent cx="6859270" cy="1331335"/>
          <wp:effectExtent l="0" t="0" r="0" b="2540"/>
          <wp:docPr id="10" name="Picture 10" descr="\\host\profiles$\Reception2\Desktop\Ghazaleh_PROCESS\BIG IDEAS_with Katherine\SCHOOLS\Headre bann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ost\profiles$\Reception2\Desktop\Ghazaleh_PROCESS\BIG IDEAS_with Katherine\SCHOOLS\Headre bann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270" cy="133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4EA88" w14:textId="77777777" w:rsidR="007B2E24" w:rsidRPr="00010377" w:rsidRDefault="007B2E24" w:rsidP="003D30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74"/>
    <w:multiLevelType w:val="hybridMultilevel"/>
    <w:tmpl w:val="CE2893B0"/>
    <w:lvl w:ilvl="0" w:tplc="3B489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413E"/>
    <w:multiLevelType w:val="hybridMultilevel"/>
    <w:tmpl w:val="6B6E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31F45"/>
    <w:multiLevelType w:val="hybridMultilevel"/>
    <w:tmpl w:val="93B63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81E68"/>
    <w:multiLevelType w:val="hybridMultilevel"/>
    <w:tmpl w:val="465205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F4F4B"/>
    <w:multiLevelType w:val="hybridMultilevel"/>
    <w:tmpl w:val="89620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12B68"/>
    <w:multiLevelType w:val="hybridMultilevel"/>
    <w:tmpl w:val="F90003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55430"/>
    <w:multiLevelType w:val="hybridMultilevel"/>
    <w:tmpl w:val="FF0C0D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C2D0B"/>
    <w:multiLevelType w:val="hybridMultilevel"/>
    <w:tmpl w:val="97064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29B3"/>
    <w:multiLevelType w:val="hybridMultilevel"/>
    <w:tmpl w:val="E006E8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45D00"/>
    <w:multiLevelType w:val="hybridMultilevel"/>
    <w:tmpl w:val="20907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A6132"/>
    <w:multiLevelType w:val="hybridMultilevel"/>
    <w:tmpl w:val="15583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615BA"/>
    <w:multiLevelType w:val="hybridMultilevel"/>
    <w:tmpl w:val="501A5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B0E35"/>
    <w:multiLevelType w:val="hybridMultilevel"/>
    <w:tmpl w:val="92843A06"/>
    <w:lvl w:ilvl="0" w:tplc="812E50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FF4B8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234EE"/>
    <w:multiLevelType w:val="hybridMultilevel"/>
    <w:tmpl w:val="92AC4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1A08"/>
    <w:multiLevelType w:val="hybridMultilevel"/>
    <w:tmpl w:val="A5621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A06BE"/>
    <w:multiLevelType w:val="hybridMultilevel"/>
    <w:tmpl w:val="C1880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D0BC3"/>
    <w:multiLevelType w:val="multilevel"/>
    <w:tmpl w:val="E1704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7874517"/>
    <w:multiLevelType w:val="hybridMultilevel"/>
    <w:tmpl w:val="D8D2B33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994BF1"/>
    <w:multiLevelType w:val="hybridMultilevel"/>
    <w:tmpl w:val="C4C44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B"/>
    <w:rsid w:val="00010038"/>
    <w:rsid w:val="0001352E"/>
    <w:rsid w:val="00035C8F"/>
    <w:rsid w:val="00081A68"/>
    <w:rsid w:val="00097B4F"/>
    <w:rsid w:val="000B50ED"/>
    <w:rsid w:val="000C04C9"/>
    <w:rsid w:val="000E41B9"/>
    <w:rsid w:val="000F2945"/>
    <w:rsid w:val="00102DA0"/>
    <w:rsid w:val="0011280D"/>
    <w:rsid w:val="00122428"/>
    <w:rsid w:val="0012464D"/>
    <w:rsid w:val="001406FE"/>
    <w:rsid w:val="00145832"/>
    <w:rsid w:val="0016630B"/>
    <w:rsid w:val="001678A8"/>
    <w:rsid w:val="00181D1A"/>
    <w:rsid w:val="00190BB1"/>
    <w:rsid w:val="00191470"/>
    <w:rsid w:val="00197C0D"/>
    <w:rsid w:val="001A151F"/>
    <w:rsid w:val="001A193C"/>
    <w:rsid w:val="001B0E04"/>
    <w:rsid w:val="001E23F2"/>
    <w:rsid w:val="001E37F3"/>
    <w:rsid w:val="001F3B4A"/>
    <w:rsid w:val="00204D8F"/>
    <w:rsid w:val="00207279"/>
    <w:rsid w:val="0021329D"/>
    <w:rsid w:val="002179E3"/>
    <w:rsid w:val="00223B7D"/>
    <w:rsid w:val="00225383"/>
    <w:rsid w:val="002409DF"/>
    <w:rsid w:val="00243FD7"/>
    <w:rsid w:val="00282504"/>
    <w:rsid w:val="002858BD"/>
    <w:rsid w:val="0028636D"/>
    <w:rsid w:val="00294908"/>
    <w:rsid w:val="002A19EB"/>
    <w:rsid w:val="002A541C"/>
    <w:rsid w:val="002B35AB"/>
    <w:rsid w:val="002B735F"/>
    <w:rsid w:val="002C0959"/>
    <w:rsid w:val="002C7373"/>
    <w:rsid w:val="002E0A85"/>
    <w:rsid w:val="002E447B"/>
    <w:rsid w:val="002E7E73"/>
    <w:rsid w:val="00310D23"/>
    <w:rsid w:val="00327B2F"/>
    <w:rsid w:val="003323BF"/>
    <w:rsid w:val="00332CB7"/>
    <w:rsid w:val="00352E7F"/>
    <w:rsid w:val="003562A1"/>
    <w:rsid w:val="0036615E"/>
    <w:rsid w:val="003806F9"/>
    <w:rsid w:val="00381048"/>
    <w:rsid w:val="00392EFB"/>
    <w:rsid w:val="00396909"/>
    <w:rsid w:val="003A4A3A"/>
    <w:rsid w:val="003A4BBE"/>
    <w:rsid w:val="003B4A3C"/>
    <w:rsid w:val="003C4333"/>
    <w:rsid w:val="003D30A0"/>
    <w:rsid w:val="003E3B4C"/>
    <w:rsid w:val="003F0457"/>
    <w:rsid w:val="00407FF7"/>
    <w:rsid w:val="00414B77"/>
    <w:rsid w:val="004341E0"/>
    <w:rsid w:val="004549B7"/>
    <w:rsid w:val="00457AB3"/>
    <w:rsid w:val="00460225"/>
    <w:rsid w:val="004673D7"/>
    <w:rsid w:val="004C43C2"/>
    <w:rsid w:val="004C67C8"/>
    <w:rsid w:val="004E203F"/>
    <w:rsid w:val="004E3C98"/>
    <w:rsid w:val="00511044"/>
    <w:rsid w:val="005162F5"/>
    <w:rsid w:val="00521F57"/>
    <w:rsid w:val="005267DA"/>
    <w:rsid w:val="00554407"/>
    <w:rsid w:val="00556911"/>
    <w:rsid w:val="005640A0"/>
    <w:rsid w:val="00573A3F"/>
    <w:rsid w:val="0058073C"/>
    <w:rsid w:val="005871B1"/>
    <w:rsid w:val="005A0DC0"/>
    <w:rsid w:val="005A3C56"/>
    <w:rsid w:val="005B0300"/>
    <w:rsid w:val="005B21D9"/>
    <w:rsid w:val="005B2499"/>
    <w:rsid w:val="005C7ECF"/>
    <w:rsid w:val="005D719B"/>
    <w:rsid w:val="005F32E2"/>
    <w:rsid w:val="00602B3D"/>
    <w:rsid w:val="00615DFC"/>
    <w:rsid w:val="00617D20"/>
    <w:rsid w:val="00640FED"/>
    <w:rsid w:val="00642AFC"/>
    <w:rsid w:val="006627BC"/>
    <w:rsid w:val="0067025D"/>
    <w:rsid w:val="00681E97"/>
    <w:rsid w:val="006B16D6"/>
    <w:rsid w:val="006C35C0"/>
    <w:rsid w:val="006C6503"/>
    <w:rsid w:val="006D7FE7"/>
    <w:rsid w:val="0070285F"/>
    <w:rsid w:val="00724429"/>
    <w:rsid w:val="00733549"/>
    <w:rsid w:val="00746E0E"/>
    <w:rsid w:val="007477FA"/>
    <w:rsid w:val="00785DEC"/>
    <w:rsid w:val="007864A6"/>
    <w:rsid w:val="007B2E24"/>
    <w:rsid w:val="007C107E"/>
    <w:rsid w:val="007E001D"/>
    <w:rsid w:val="007E144B"/>
    <w:rsid w:val="007E47F6"/>
    <w:rsid w:val="007F195F"/>
    <w:rsid w:val="00817222"/>
    <w:rsid w:val="008227C9"/>
    <w:rsid w:val="008241AA"/>
    <w:rsid w:val="00832287"/>
    <w:rsid w:val="00834A77"/>
    <w:rsid w:val="0084534A"/>
    <w:rsid w:val="00850749"/>
    <w:rsid w:val="00853F35"/>
    <w:rsid w:val="00856650"/>
    <w:rsid w:val="008609E6"/>
    <w:rsid w:val="00865F2A"/>
    <w:rsid w:val="00871010"/>
    <w:rsid w:val="008829FA"/>
    <w:rsid w:val="008A08B7"/>
    <w:rsid w:val="008E06F0"/>
    <w:rsid w:val="009416F9"/>
    <w:rsid w:val="009430A9"/>
    <w:rsid w:val="00955803"/>
    <w:rsid w:val="00974001"/>
    <w:rsid w:val="00986E1F"/>
    <w:rsid w:val="009978F8"/>
    <w:rsid w:val="009B4773"/>
    <w:rsid w:val="009C4031"/>
    <w:rsid w:val="009C4A26"/>
    <w:rsid w:val="00A44B49"/>
    <w:rsid w:val="00A97E4D"/>
    <w:rsid w:val="00AA0A9C"/>
    <w:rsid w:val="00AA7880"/>
    <w:rsid w:val="00AC4EE0"/>
    <w:rsid w:val="00AD3451"/>
    <w:rsid w:val="00AD6E95"/>
    <w:rsid w:val="00AE1539"/>
    <w:rsid w:val="00AE598E"/>
    <w:rsid w:val="00B00A0F"/>
    <w:rsid w:val="00B059AB"/>
    <w:rsid w:val="00B11686"/>
    <w:rsid w:val="00B1295D"/>
    <w:rsid w:val="00B169B1"/>
    <w:rsid w:val="00B2673F"/>
    <w:rsid w:val="00B32CB1"/>
    <w:rsid w:val="00B36E35"/>
    <w:rsid w:val="00B57B93"/>
    <w:rsid w:val="00B75E3B"/>
    <w:rsid w:val="00B961B5"/>
    <w:rsid w:val="00BB0287"/>
    <w:rsid w:val="00BB7569"/>
    <w:rsid w:val="00BC57DD"/>
    <w:rsid w:val="00BE1A5E"/>
    <w:rsid w:val="00BF0F0A"/>
    <w:rsid w:val="00BF7893"/>
    <w:rsid w:val="00C172F3"/>
    <w:rsid w:val="00C50A37"/>
    <w:rsid w:val="00C74634"/>
    <w:rsid w:val="00C75D7C"/>
    <w:rsid w:val="00C77B50"/>
    <w:rsid w:val="00CA1637"/>
    <w:rsid w:val="00CB0402"/>
    <w:rsid w:val="00CB3516"/>
    <w:rsid w:val="00CC0FC5"/>
    <w:rsid w:val="00CE473B"/>
    <w:rsid w:val="00CE7B25"/>
    <w:rsid w:val="00CF4994"/>
    <w:rsid w:val="00D11F0D"/>
    <w:rsid w:val="00D14C79"/>
    <w:rsid w:val="00D24D20"/>
    <w:rsid w:val="00D43BDB"/>
    <w:rsid w:val="00D51D93"/>
    <w:rsid w:val="00D57A73"/>
    <w:rsid w:val="00D912D4"/>
    <w:rsid w:val="00DA044F"/>
    <w:rsid w:val="00DB1E92"/>
    <w:rsid w:val="00DC44F3"/>
    <w:rsid w:val="00DD5ABD"/>
    <w:rsid w:val="00DE7CC1"/>
    <w:rsid w:val="00DF23A3"/>
    <w:rsid w:val="00DF6C5A"/>
    <w:rsid w:val="00E04450"/>
    <w:rsid w:val="00E17644"/>
    <w:rsid w:val="00E30A20"/>
    <w:rsid w:val="00E60009"/>
    <w:rsid w:val="00E744E9"/>
    <w:rsid w:val="00E85BAD"/>
    <w:rsid w:val="00E95F19"/>
    <w:rsid w:val="00EA2E62"/>
    <w:rsid w:val="00EA3521"/>
    <w:rsid w:val="00EB1CBB"/>
    <w:rsid w:val="00EB28BC"/>
    <w:rsid w:val="00ED2EFA"/>
    <w:rsid w:val="00EE4FFA"/>
    <w:rsid w:val="00F17613"/>
    <w:rsid w:val="00F17B43"/>
    <w:rsid w:val="00F274D5"/>
    <w:rsid w:val="00F46798"/>
    <w:rsid w:val="00F60598"/>
    <w:rsid w:val="00F6633B"/>
    <w:rsid w:val="00F7575B"/>
    <w:rsid w:val="00F800E8"/>
    <w:rsid w:val="00FA6B7C"/>
    <w:rsid w:val="00FB0B9B"/>
    <w:rsid w:val="00FD1F03"/>
    <w:rsid w:val="00FE13DF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E1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1CBB"/>
    <w:pPr>
      <w:keepNext/>
      <w:outlineLvl w:val="3"/>
    </w:pPr>
    <w:rPr>
      <w:rFonts w:ascii="Franklin Gothic Book" w:hAnsi="Franklin Gothic Boo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1CBB"/>
    <w:rPr>
      <w:rFonts w:ascii="Franklin Gothic Book" w:eastAsia="PMingLiU" w:hAnsi="Franklin Gothic Book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B1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1CBB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BB"/>
    <w:rPr>
      <w:rFonts w:ascii="Times New Roman" w:eastAsia="PMingLiU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B1CBB"/>
    <w:rPr>
      <w:sz w:val="24"/>
    </w:rPr>
  </w:style>
  <w:style w:type="character" w:customStyle="1" w:styleId="BodyTextChar">
    <w:name w:val="Body Text Char"/>
    <w:basedOn w:val="DefaultParagraphFont"/>
    <w:link w:val="BodyText"/>
    <w:rsid w:val="00EB1CBB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B1CBB"/>
  </w:style>
  <w:style w:type="character" w:styleId="Hyperlink">
    <w:name w:val="Hyperlink"/>
    <w:rsid w:val="00EB1CBB"/>
    <w:rPr>
      <w:color w:val="0000FF"/>
      <w:u w:val="single"/>
    </w:rPr>
  </w:style>
  <w:style w:type="paragraph" w:styleId="NormalWeb">
    <w:name w:val="Normal (Web)"/>
    <w:basedOn w:val="Normal"/>
    <w:uiPriority w:val="99"/>
    <w:rsid w:val="00EB1CBB"/>
    <w:pPr>
      <w:overflowPunct/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eastAsia="Arial Unicode MS" w:cs="Arial"/>
      <w:color w:val="000000"/>
    </w:rPr>
  </w:style>
  <w:style w:type="character" w:styleId="Strong">
    <w:name w:val="Strong"/>
    <w:uiPriority w:val="22"/>
    <w:qFormat/>
    <w:rsid w:val="00EB1CBB"/>
    <w:rPr>
      <w:b/>
      <w:bCs/>
    </w:rPr>
  </w:style>
  <w:style w:type="character" w:customStyle="1" w:styleId="default1">
    <w:name w:val="default1"/>
    <w:rsid w:val="00EB1CBB"/>
    <w:rPr>
      <w:rFonts w:ascii="Trebuchet MS" w:hAnsi="Trebuchet MS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styleId="NoSpacing">
    <w:name w:val="No Spacing"/>
    <w:uiPriority w:val="1"/>
    <w:qFormat/>
    <w:rsid w:val="00EB1C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ivagreementbody">
    <w:name w:val="divagreementbody"/>
    <w:basedOn w:val="DefaultParagraphFont"/>
    <w:rsid w:val="00EB1CBB"/>
  </w:style>
  <w:style w:type="paragraph" w:styleId="ListParagraph">
    <w:name w:val="List Paragraph"/>
    <w:basedOn w:val="Normal"/>
    <w:uiPriority w:val="34"/>
    <w:qFormat/>
    <w:rsid w:val="00EB1CBB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</w:rPr>
  </w:style>
  <w:style w:type="character" w:customStyle="1" w:styleId="apple-style-span">
    <w:name w:val="apple-style-span"/>
    <w:rsid w:val="00EB1CBB"/>
  </w:style>
  <w:style w:type="character" w:styleId="Emphasis">
    <w:name w:val="Emphasis"/>
    <w:uiPriority w:val="20"/>
    <w:qFormat/>
    <w:rsid w:val="00EB1C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1F8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BC57D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7DD"/>
    <w:rPr>
      <w:rFonts w:ascii="Times New Roman" w:eastAsia="PMingLiU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C5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1CBB"/>
    <w:pPr>
      <w:keepNext/>
      <w:outlineLvl w:val="3"/>
    </w:pPr>
    <w:rPr>
      <w:rFonts w:ascii="Franklin Gothic Book" w:hAnsi="Franklin Gothic Boo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1CBB"/>
    <w:rPr>
      <w:rFonts w:ascii="Franklin Gothic Book" w:eastAsia="PMingLiU" w:hAnsi="Franklin Gothic Book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B1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1CBB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BB"/>
    <w:rPr>
      <w:rFonts w:ascii="Times New Roman" w:eastAsia="PMingLiU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B1CBB"/>
    <w:rPr>
      <w:sz w:val="24"/>
    </w:rPr>
  </w:style>
  <w:style w:type="character" w:customStyle="1" w:styleId="BodyTextChar">
    <w:name w:val="Body Text Char"/>
    <w:basedOn w:val="DefaultParagraphFont"/>
    <w:link w:val="BodyText"/>
    <w:rsid w:val="00EB1CBB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B1CBB"/>
  </w:style>
  <w:style w:type="character" w:styleId="Hyperlink">
    <w:name w:val="Hyperlink"/>
    <w:rsid w:val="00EB1CBB"/>
    <w:rPr>
      <w:color w:val="0000FF"/>
      <w:u w:val="single"/>
    </w:rPr>
  </w:style>
  <w:style w:type="paragraph" w:styleId="NormalWeb">
    <w:name w:val="Normal (Web)"/>
    <w:basedOn w:val="Normal"/>
    <w:uiPriority w:val="99"/>
    <w:rsid w:val="00EB1CBB"/>
    <w:pPr>
      <w:overflowPunct/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eastAsia="Arial Unicode MS" w:cs="Arial"/>
      <w:color w:val="000000"/>
    </w:rPr>
  </w:style>
  <w:style w:type="character" w:styleId="Strong">
    <w:name w:val="Strong"/>
    <w:uiPriority w:val="22"/>
    <w:qFormat/>
    <w:rsid w:val="00EB1CBB"/>
    <w:rPr>
      <w:b/>
      <w:bCs/>
    </w:rPr>
  </w:style>
  <w:style w:type="character" w:customStyle="1" w:styleId="default1">
    <w:name w:val="default1"/>
    <w:rsid w:val="00EB1CBB"/>
    <w:rPr>
      <w:rFonts w:ascii="Trebuchet MS" w:hAnsi="Trebuchet MS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styleId="NoSpacing">
    <w:name w:val="No Spacing"/>
    <w:uiPriority w:val="1"/>
    <w:qFormat/>
    <w:rsid w:val="00EB1C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ivagreementbody">
    <w:name w:val="divagreementbody"/>
    <w:basedOn w:val="DefaultParagraphFont"/>
    <w:rsid w:val="00EB1CBB"/>
  </w:style>
  <w:style w:type="paragraph" w:styleId="ListParagraph">
    <w:name w:val="List Paragraph"/>
    <w:basedOn w:val="Normal"/>
    <w:uiPriority w:val="34"/>
    <w:qFormat/>
    <w:rsid w:val="00EB1CBB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</w:rPr>
  </w:style>
  <w:style w:type="character" w:customStyle="1" w:styleId="apple-style-span">
    <w:name w:val="apple-style-span"/>
    <w:rsid w:val="00EB1CBB"/>
  </w:style>
  <w:style w:type="character" w:styleId="Emphasis">
    <w:name w:val="Emphasis"/>
    <w:uiPriority w:val="20"/>
    <w:qFormat/>
    <w:rsid w:val="00EB1C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1F8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BC57D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7DD"/>
    <w:rPr>
      <w:rFonts w:ascii="Times New Roman" w:eastAsia="PMingLiU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C5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@vancouverbiennale.com" TargetMode="External"/><Relationship Id="rId14" Type="http://schemas.openxmlformats.org/officeDocument/2006/relationships/hyperlink" Target="http://www.vancouverbiennale.com/learn" TargetMode="External"/><Relationship Id="rId15" Type="http://schemas.openxmlformats.org/officeDocument/2006/relationships/hyperlink" Target="http://www.vancouverbiennale.com/learn/programs/artist-collaborators/" TargetMode="External"/><Relationship Id="rId16" Type="http://schemas.openxmlformats.org/officeDocument/2006/relationships/hyperlink" Target="http://www.vancouverbiennale.com/learn/programs/anywhere/" TargetMode="External"/><Relationship Id="rId17" Type="http://schemas.openxmlformats.org/officeDocument/2006/relationships/hyperlink" Target="https://www.vancouverbiennale.com/artworks/acoustic-anvil-a-small-weight-to-forge-the-sea/" TargetMode="External"/><Relationship Id="rId18" Type="http://schemas.openxmlformats.org/officeDocument/2006/relationships/hyperlink" Target="https://www.vancouverbiennale.com/artworks/paradise-has-many-gates/?location=Vancouver" TargetMode="External"/><Relationship Id="rId19" Type="http://schemas.openxmlformats.org/officeDocument/2006/relationships/hyperlink" Target="https://www.vancouverbiennale.com/artworks/a-logo-for-america/" TargetMode="External"/><Relationship Id="rId50" Type="http://schemas.openxmlformats.org/officeDocument/2006/relationships/hyperlink" Target="http://www.vancouverbiennale.com/learn/programs/artist-collaborators/" TargetMode="External"/><Relationship Id="rId51" Type="http://schemas.openxmlformats.org/officeDocument/2006/relationships/hyperlink" Target="http://www.vancouverbiennale.com/support/donate" TargetMode="External"/><Relationship Id="rId52" Type="http://schemas.openxmlformats.org/officeDocument/2006/relationships/hyperlink" Target="http://www.vancouverbiennale.com/support/donate" TargetMode="External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vancouverbiennale.com/artworks/untitled-10/" TargetMode="External"/><Relationship Id="rId41" Type="http://schemas.openxmlformats.org/officeDocument/2006/relationships/hyperlink" Target="https://vimeo.com/106301480" TargetMode="External"/><Relationship Id="rId42" Type="http://schemas.openxmlformats.org/officeDocument/2006/relationships/hyperlink" Target="http://www.vancouverbiennale.com/artworks/giants/" TargetMode="External"/><Relationship Id="rId43" Type="http://schemas.openxmlformats.org/officeDocument/2006/relationships/hyperlink" Target="https://vimeo.com/112100817" TargetMode="External"/><Relationship Id="rId44" Type="http://schemas.openxmlformats.org/officeDocument/2006/relationships/hyperlink" Target="http://www.vancouverbiennale.com/artworks/public-furniture-urban-trees/" TargetMode="External"/><Relationship Id="rId45" Type="http://schemas.openxmlformats.org/officeDocument/2006/relationships/hyperlink" Target="https://vimeo.com/103856706" TargetMode="External"/><Relationship Id="rId46" Type="http://schemas.openxmlformats.org/officeDocument/2006/relationships/hyperlink" Target="mailto:edu@vancouverbiennale.com" TargetMode="External"/><Relationship Id="rId47" Type="http://schemas.openxmlformats.org/officeDocument/2006/relationships/hyperlink" Target="http://www.vancouverbiennale.com/learn/resources/curriculum-unit-plans/" TargetMode="External"/><Relationship Id="rId48" Type="http://schemas.openxmlformats.org/officeDocument/2006/relationships/hyperlink" Target="https://curriculum.gov.bc.ca/" TargetMode="External"/><Relationship Id="rId49" Type="http://schemas.openxmlformats.org/officeDocument/2006/relationships/hyperlink" Target="http://www.vancouverbiennale.com/explore-art/artwork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urriculum.gov.bc.ca" TargetMode="External"/><Relationship Id="rId30" Type="http://schemas.openxmlformats.org/officeDocument/2006/relationships/hyperlink" Target="https://vimeo.com/126644501" TargetMode="External"/><Relationship Id="rId31" Type="http://schemas.openxmlformats.org/officeDocument/2006/relationships/hyperlink" Target="http://www.vancouverbiennale.com/artworks/vancouver-novel/" TargetMode="External"/><Relationship Id="rId32" Type="http://schemas.openxmlformats.org/officeDocument/2006/relationships/hyperlink" Target="http://www.vancouverbiennale.com/artworks/stop/" TargetMode="External"/><Relationship Id="rId33" Type="http://schemas.openxmlformats.org/officeDocument/2006/relationships/hyperlink" Target="http://www.vancouverbiennale.com/artworks/walkingfigures/" TargetMode="External"/><Relationship Id="rId34" Type="http://schemas.openxmlformats.org/officeDocument/2006/relationships/hyperlink" Target="https://vimeo.com/126647434" TargetMode="External"/><Relationship Id="rId35" Type="http://schemas.openxmlformats.org/officeDocument/2006/relationships/hyperlink" Target="http://www.vancouverbiennale.com/artworks/water-10/" TargetMode="External"/><Relationship Id="rId36" Type="http://schemas.openxmlformats.org/officeDocument/2006/relationships/hyperlink" Target="https://vimeo.com/126647838" TargetMode="External"/><Relationship Id="rId37" Type="http://schemas.openxmlformats.org/officeDocument/2006/relationships/hyperlink" Target="http://www.vancouverbiennale.com/artworks/wow-new-westminster/" TargetMode="External"/><Relationship Id="rId38" Type="http://schemas.openxmlformats.org/officeDocument/2006/relationships/hyperlink" Target="https://vimeo.com/165502639" TargetMode="External"/><Relationship Id="rId39" Type="http://schemas.openxmlformats.org/officeDocument/2006/relationships/hyperlink" Target="http://www.vancouverbiennale.com/artworks/public-furniture-urban-trees-squamish/" TargetMode="External"/><Relationship Id="rId20" Type="http://schemas.openxmlformats.org/officeDocument/2006/relationships/hyperlink" Target="https://www.imcurious.ca/" TargetMode="External"/><Relationship Id="rId21" Type="http://schemas.openxmlformats.org/officeDocument/2006/relationships/hyperlink" Target="http://www.vancouverbiennale.com/artworks/trans-am-totem/" TargetMode="External"/><Relationship Id="rId22" Type="http://schemas.openxmlformats.org/officeDocument/2006/relationships/hyperlink" Target="http://www.vancouverbiennale.com/artworks/a-maze-ing-laughter/" TargetMode="External"/><Relationship Id="rId23" Type="http://schemas.openxmlformats.org/officeDocument/2006/relationships/hyperlink" Target="https://vimeo.com/103856704" TargetMode="External"/><Relationship Id="rId24" Type="http://schemas.openxmlformats.org/officeDocument/2006/relationships/hyperlink" Target="http://www.vancouverbiennale.com/artworks/engagement/" TargetMode="External"/><Relationship Id="rId25" Type="http://schemas.openxmlformats.org/officeDocument/2006/relationships/hyperlink" Target="https://vimeo.com/126644963" TargetMode="External"/><Relationship Id="rId26" Type="http://schemas.openxmlformats.org/officeDocument/2006/relationships/hyperlink" Target="http://www.vancouverbiennale.com/artworks/echoes/" TargetMode="External"/><Relationship Id="rId27" Type="http://schemas.openxmlformats.org/officeDocument/2006/relationships/hyperlink" Target="https://vimeo.com/126648750" TargetMode="External"/><Relationship Id="rId28" Type="http://schemas.openxmlformats.org/officeDocument/2006/relationships/hyperlink" Target="http://www.vancouverbiennale.com/artworks/jasper/" TargetMode="External"/><Relationship Id="rId29" Type="http://schemas.openxmlformats.org/officeDocument/2006/relationships/hyperlink" Target="http://www.vancouverbiennale.com/artworks/217-5-arc-x-13/" TargetMode="External"/><Relationship Id="rId10" Type="http://schemas.openxmlformats.org/officeDocument/2006/relationships/hyperlink" Target="http://www.vancouverbiennale.com/learn/resources/learning-cases/" TargetMode="External"/><Relationship Id="rId11" Type="http://schemas.openxmlformats.org/officeDocument/2006/relationships/hyperlink" Target="http://www.vancouverbiennale.com/learn/resources/curriculum-unit-plans/" TargetMode="External"/><Relationship Id="rId12" Type="http://schemas.openxmlformats.org/officeDocument/2006/relationships/hyperlink" Target="http://www.vancouverbiennale.com/learn/programs/anywhe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38C0-2BD7-EF4B-9BF8-38647F7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2728</Words>
  <Characters>15550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Rachel</cp:lastModifiedBy>
  <cp:revision>6</cp:revision>
  <cp:lastPrinted>2018-08-24T17:00:00Z</cp:lastPrinted>
  <dcterms:created xsi:type="dcterms:W3CDTF">2018-08-31T08:59:00Z</dcterms:created>
  <dcterms:modified xsi:type="dcterms:W3CDTF">2018-08-31T09:59:00Z</dcterms:modified>
</cp:coreProperties>
</file>